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764AEC" w14:textId="77777777" w:rsidR="005D64AB" w:rsidRPr="00C43E3C" w:rsidRDefault="008B6501" w:rsidP="000D6EAA">
      <w:pPr>
        <w:ind w:firstLine="720"/>
        <w:jc w:val="center"/>
        <w:rPr>
          <w:rFonts w:ascii="Century Gothic" w:hAnsi="Century Gothic"/>
        </w:rPr>
      </w:pPr>
      <w:r w:rsidRPr="00C43E3C">
        <w:rPr>
          <w:rFonts w:ascii="Century Gothic" w:hAnsi="Century Gothic"/>
          <w:noProof/>
        </w:rPr>
        <w:drawing>
          <wp:inline distT="0" distB="0" distL="0" distR="0" wp14:anchorId="63208535" wp14:editId="71A33976">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14:paraId="5B251560" w14:textId="77777777" w:rsidR="005D64AB" w:rsidRPr="00C43E3C" w:rsidRDefault="005D64AB">
      <w:pPr>
        <w:pStyle w:val="HorizontalRule"/>
        <w:rPr>
          <w:rFonts w:ascii="Century Gothic" w:hAnsi="Century Gothic"/>
        </w:rPr>
      </w:pPr>
    </w:p>
    <w:p w14:paraId="38B1F551" w14:textId="715D8CA2" w:rsidR="005D64AB" w:rsidRPr="00C43E3C" w:rsidRDefault="008B6501">
      <w:pPr>
        <w:pStyle w:val="Heading1"/>
        <w:rPr>
          <w:rFonts w:ascii="Century Gothic" w:hAnsi="Century Gothic"/>
        </w:rPr>
      </w:pPr>
      <w:r w:rsidRPr="00C43E3C">
        <w:rPr>
          <w:rFonts w:ascii="Century Gothic" w:hAnsi="Century Gothic"/>
        </w:rPr>
        <w:t>Lower Zambezi, South &amp; North Luangwa 202</w:t>
      </w:r>
      <w:r w:rsidR="007A7444">
        <w:rPr>
          <w:rFonts w:ascii="Century Gothic" w:hAnsi="Century Gothic"/>
        </w:rPr>
        <w:t>5</w:t>
      </w:r>
    </w:p>
    <w:p w14:paraId="1E1CFE6B" w14:textId="77777777" w:rsidR="005D64AB" w:rsidRPr="00C43E3C" w:rsidRDefault="005D64AB">
      <w:pPr>
        <w:pStyle w:val="HorizontalRule"/>
        <w:rPr>
          <w:rFonts w:ascii="Century Gothic" w:hAnsi="Century Gothic"/>
        </w:rPr>
      </w:pPr>
    </w:p>
    <w:p w14:paraId="5959081D"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1DE063B3" wp14:editId="445D7902">
            <wp:extent cx="6591300" cy="1647825"/>
            <wp:effectExtent l="0" t="0" r="0" b="0"/>
            <wp:docPr id="1299513624" name="Picture 129951362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799380C" w14:textId="44434F43" w:rsidR="005D64AB" w:rsidRPr="00C43E3C" w:rsidRDefault="00193B2B">
      <w:pPr>
        <w:jc w:val="center"/>
        <w:rPr>
          <w:rFonts w:ascii="Century Gothic" w:hAnsi="Century Gothic"/>
        </w:rPr>
      </w:pPr>
      <w:r>
        <w:rPr>
          <w:noProof/>
        </w:rPr>
        <w:drawing>
          <wp:inline distT="0" distB="0" distL="0" distR="0" wp14:anchorId="6544A3D7" wp14:editId="154E5B88">
            <wp:extent cx="6591300" cy="1647825"/>
            <wp:effectExtent l="0" t="0" r="0" b="9525"/>
            <wp:docPr id="101129824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298242" name="Inline Text Wrapping Picture" descr="http://schemas.openxmlformats.org/drawingml/2006/picture"/>
                    <pic:cNvPicPr>
                      <a:picLocks noChangeAspect="1"/>
                    </pic:cNvPicPr>
                  </pic:nvPicPr>
                  <pic:blipFill>
                    <a:blip r:embed="rId12"/>
                    <a:stretch>
                      <a:fillRect/>
                    </a:stretch>
                  </pic:blipFill>
                  <pic:spPr>
                    <a:xfrm>
                      <a:off x="0" y="0"/>
                      <a:ext cx="6591300" cy="1647825"/>
                    </a:xfrm>
                    <a:prstGeom prst="rect">
                      <a:avLst/>
                    </a:prstGeom>
                  </pic:spPr>
                </pic:pic>
              </a:graphicData>
            </a:graphic>
          </wp:inline>
        </w:drawing>
      </w:r>
    </w:p>
    <w:p w14:paraId="5C07F355"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6D7DAAF4" wp14:editId="091431E1">
            <wp:extent cx="6591300" cy="1647825"/>
            <wp:effectExtent l="0" t="0" r="0" b="0"/>
            <wp:docPr id="1231612430" name="Picture 12316124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80EEEF4" w14:textId="77777777" w:rsidR="005D64AB" w:rsidRPr="00C43E3C" w:rsidRDefault="008B6501">
      <w:pPr>
        <w:rPr>
          <w:rFonts w:ascii="Century Gothic" w:hAnsi="Century Gothic"/>
        </w:rPr>
      </w:pPr>
      <w:r w:rsidRPr="00C43E3C">
        <w:rPr>
          <w:rFonts w:ascii="Century Gothic" w:hAnsi="Century Gothic"/>
        </w:rPr>
        <w:br w:type="page"/>
      </w:r>
    </w:p>
    <w:p w14:paraId="2FF1CFC6" w14:textId="77777777" w:rsidR="005D64AB" w:rsidRPr="00C43E3C" w:rsidRDefault="005D64AB">
      <w:pPr>
        <w:pStyle w:val="HorizontalRule"/>
        <w:rPr>
          <w:rFonts w:ascii="Century Gothic" w:hAnsi="Century Gothic"/>
        </w:rPr>
      </w:pPr>
    </w:p>
    <w:p w14:paraId="6ABC9D31" w14:textId="77777777" w:rsidR="005D64AB" w:rsidRPr="00C43E3C" w:rsidRDefault="005D64AB">
      <w:pPr>
        <w:pStyle w:val="Heading1"/>
        <w:rPr>
          <w:rFonts w:ascii="Century Gothic" w:hAnsi="Century Gothic"/>
        </w:rPr>
      </w:pPr>
    </w:p>
    <w:p w14:paraId="60E75ED4" w14:textId="7B6588D4" w:rsidR="005D64AB" w:rsidRPr="00C43E3C" w:rsidRDefault="008B6501">
      <w:pPr>
        <w:pStyle w:val="Heading1"/>
        <w:rPr>
          <w:rFonts w:ascii="Century Gothic" w:hAnsi="Century Gothic"/>
        </w:rPr>
      </w:pPr>
      <w:r w:rsidRPr="00C43E3C">
        <w:rPr>
          <w:rFonts w:ascii="Century Gothic" w:hAnsi="Century Gothic"/>
        </w:rPr>
        <w:t>Lower Zambezi, South &amp; North Luangwa 202</w:t>
      </w:r>
      <w:r w:rsidR="007A7444">
        <w:rPr>
          <w:rFonts w:ascii="Century Gothic" w:hAnsi="Century Gothic"/>
        </w:rPr>
        <w:t>5</w:t>
      </w:r>
    </w:p>
    <w:p w14:paraId="272DD8CA" w14:textId="14E24C88" w:rsidR="005D64AB" w:rsidRPr="00C43E3C" w:rsidRDefault="008B6501">
      <w:pPr>
        <w:jc w:val="center"/>
        <w:rPr>
          <w:rFonts w:ascii="Century Gothic" w:hAnsi="Century Gothic"/>
        </w:rPr>
      </w:pPr>
      <w:r w:rsidRPr="00C43E3C">
        <w:rPr>
          <w:rFonts w:ascii="Century Gothic" w:hAnsi="Century Gothic"/>
          <w:i/>
        </w:rPr>
        <w:t>Lower Zambezi - South Luangwa National Park - North Luangwa National Park</w:t>
      </w:r>
      <w:r w:rsidRPr="00C43E3C">
        <w:rPr>
          <w:rFonts w:ascii="Century Gothic" w:hAnsi="Century Gothic"/>
        </w:rPr>
        <w:br/>
      </w:r>
      <w:r w:rsidRPr="00C43E3C">
        <w:rPr>
          <w:rFonts w:ascii="Century Gothic" w:hAnsi="Century Gothic"/>
          <w:i/>
        </w:rPr>
        <w:t>8 Days / 7 Nights</w:t>
      </w:r>
      <w:r w:rsidRPr="00C43E3C">
        <w:rPr>
          <w:rFonts w:ascii="Century Gothic" w:hAnsi="Century Gothic"/>
        </w:rPr>
        <w:br/>
      </w:r>
      <w:r w:rsidRPr="00C43E3C">
        <w:rPr>
          <w:rFonts w:ascii="Century Gothic" w:hAnsi="Century Gothic"/>
        </w:rPr>
        <w:br/>
      </w:r>
      <w:r w:rsidRPr="00C43E3C">
        <w:rPr>
          <w:rFonts w:ascii="Century Gothic" w:hAnsi="Century Gothic"/>
          <w:i/>
        </w:rPr>
        <w:t xml:space="preserve">Date of Issue: </w:t>
      </w:r>
      <w:r w:rsidR="007A7444">
        <w:rPr>
          <w:rFonts w:ascii="Century Gothic" w:hAnsi="Century Gothic"/>
          <w:i/>
        </w:rPr>
        <w:t>11</w:t>
      </w:r>
      <w:r w:rsidR="00C43E3C">
        <w:rPr>
          <w:rFonts w:ascii="Century Gothic" w:hAnsi="Century Gothic"/>
          <w:i/>
        </w:rPr>
        <w:t xml:space="preserve"> </w:t>
      </w:r>
      <w:r w:rsidRPr="00C43E3C">
        <w:rPr>
          <w:rFonts w:ascii="Century Gothic" w:hAnsi="Century Gothic"/>
          <w:i/>
        </w:rPr>
        <w:t>June 202</w:t>
      </w:r>
      <w:r w:rsidR="007A7444">
        <w:rPr>
          <w:rFonts w:ascii="Century Gothic" w:hAnsi="Century Gothic"/>
          <w:i/>
        </w:rPr>
        <w:t>4</w:t>
      </w:r>
      <w:r w:rsidRPr="00C43E3C">
        <w:rPr>
          <w:rFonts w:ascii="Century Gothic" w:hAnsi="Century Gothic"/>
        </w:rPr>
        <w:br/>
      </w:r>
    </w:p>
    <w:p w14:paraId="24E274D5" w14:textId="77777777" w:rsidR="005D64AB" w:rsidRPr="00C43E3C" w:rsidRDefault="005D64AB">
      <w:pPr>
        <w:pStyle w:val="HorizontalRule"/>
        <w:rPr>
          <w:rFonts w:ascii="Century Gothic" w:hAnsi="Century Gothic"/>
        </w:rPr>
      </w:pPr>
    </w:p>
    <w:p w14:paraId="1EA8D2BE" w14:textId="77777777" w:rsidR="005D64AB" w:rsidRPr="00C43E3C" w:rsidRDefault="008B6501">
      <w:pPr>
        <w:jc w:val="center"/>
        <w:rPr>
          <w:rFonts w:ascii="Century Gothic" w:hAnsi="Century Gothic"/>
        </w:rPr>
      </w:pPr>
      <w:r w:rsidRPr="00C43E3C">
        <w:rPr>
          <w:rFonts w:ascii="Century Gothic" w:hAnsi="Century Gothic"/>
          <w:noProof/>
        </w:rPr>
        <w:drawing>
          <wp:inline distT="0" distB="0" distL="0" distR="0" wp14:anchorId="66CA331E" wp14:editId="7617F072">
            <wp:extent cx="6096000" cy="3048000"/>
            <wp:effectExtent l="0" t="0" r="0" b="0"/>
            <wp:docPr id="2103663615" name="Picture 21036636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4DA981D0" w14:textId="5873052D" w:rsidR="005D64AB" w:rsidRPr="00422301" w:rsidRDefault="00422301">
      <w:pPr>
        <w:pStyle w:val="Heading1"/>
        <w:rPr>
          <w:rStyle w:val="Hyperlink"/>
          <w:rFonts w:ascii="Century Gothic" w:hAnsi="Century Gothic"/>
          <w:sz w:val="28"/>
        </w:rPr>
      </w:pPr>
      <w:r>
        <w:rPr>
          <w:rFonts w:ascii="Century Gothic" w:hAnsi="Century Gothic"/>
          <w:sz w:val="24"/>
        </w:rPr>
        <w:fldChar w:fldCharType="begin"/>
      </w:r>
      <w:r w:rsidR="007A7444">
        <w:rPr>
          <w:rFonts w:ascii="Century Gothic" w:hAnsi="Century Gothic"/>
          <w:sz w:val="24"/>
        </w:rPr>
        <w:instrText>HYPERLINK "https://digital.jenmansafaris.com/Itinerary/Landing/5c38af81-c42b-411b-b20c-138d0088e543?m=d"</w:instrText>
      </w:r>
      <w:r>
        <w:rPr>
          <w:rFonts w:ascii="Century Gothic" w:hAnsi="Century Gothic"/>
          <w:sz w:val="24"/>
        </w:rPr>
      </w:r>
      <w:r>
        <w:rPr>
          <w:rFonts w:ascii="Century Gothic" w:hAnsi="Century Gothic"/>
          <w:sz w:val="24"/>
        </w:rPr>
        <w:fldChar w:fldCharType="separate"/>
      </w:r>
      <w:r w:rsidR="008B6501" w:rsidRPr="00422301">
        <w:rPr>
          <w:rStyle w:val="Hyperlink"/>
          <w:rFonts w:ascii="Century Gothic" w:hAnsi="Century Gothic"/>
        </w:rPr>
        <w:t>Click here to view your Digital Itinerary</w:t>
      </w:r>
    </w:p>
    <w:p w14:paraId="5FF9505F" w14:textId="77777777" w:rsidR="00422301" w:rsidRDefault="00422301">
      <w:pPr>
        <w:rPr>
          <w:rFonts w:ascii="Century Gothic" w:eastAsiaTheme="majorEastAsia" w:hAnsi="Century Gothic" w:cstheme="majorBidi"/>
          <w:b/>
          <w:bCs/>
          <w:color w:val="424242" w:themeColor="accent1"/>
          <w:sz w:val="24"/>
          <w:szCs w:val="28"/>
        </w:rPr>
      </w:pPr>
      <w:r>
        <w:rPr>
          <w:rFonts w:ascii="Century Gothic" w:eastAsiaTheme="majorEastAsia" w:hAnsi="Century Gothic" w:cstheme="majorBidi"/>
          <w:b/>
          <w:bCs/>
          <w:color w:val="424242" w:themeColor="accent1"/>
          <w:sz w:val="24"/>
          <w:szCs w:val="28"/>
        </w:rPr>
        <w:fldChar w:fldCharType="end"/>
      </w:r>
    </w:p>
    <w:p w14:paraId="7AE5EAA4" w14:textId="13207A1C" w:rsidR="005D64AB" w:rsidRPr="00C43E3C" w:rsidRDefault="008B6501">
      <w:pPr>
        <w:rPr>
          <w:rFonts w:ascii="Century Gothic" w:hAnsi="Century Gothic"/>
        </w:rPr>
      </w:pPr>
      <w:r w:rsidRPr="00C43E3C">
        <w:rPr>
          <w:rFonts w:ascii="Century Gothic" w:hAnsi="Century Gothic"/>
        </w:rPr>
        <w:br w:type="page"/>
      </w:r>
    </w:p>
    <w:p w14:paraId="61678CDD" w14:textId="77777777" w:rsidR="005D64AB" w:rsidRPr="00C43E3C" w:rsidRDefault="008B6501">
      <w:pPr>
        <w:pStyle w:val="Heading2"/>
        <w:rPr>
          <w:rFonts w:ascii="Century Gothic" w:hAnsi="Century Gothic"/>
        </w:rPr>
      </w:pPr>
      <w:r w:rsidRPr="00C43E3C">
        <w:rPr>
          <w:rFonts w:ascii="Century Gothic" w:hAnsi="Century Gothic"/>
        </w:rPr>
        <w:lastRenderedPageBreak/>
        <w:t>Introduction</w:t>
      </w:r>
    </w:p>
    <w:p w14:paraId="5C93DAB7" w14:textId="77777777" w:rsidR="005D64AB" w:rsidRPr="005B771B" w:rsidRDefault="008B6501">
      <w:pPr>
        <w:rPr>
          <w:rFonts w:ascii="Century Gothic" w:hAnsi="Century Gothic"/>
          <w:sz w:val="20"/>
          <w:szCs w:val="20"/>
        </w:rPr>
      </w:pPr>
      <w:r w:rsidRPr="005B771B">
        <w:rPr>
          <w:rFonts w:ascii="Century Gothic" w:hAnsi="Century Gothic"/>
          <w:sz w:val="20"/>
          <w:szCs w:val="20"/>
        </w:rPr>
        <w:t>Embark on an awe-inspiring journey through Zambia's wilderness, starting in the Lower Zambezi. Witness elephants along the Zambezi River before venturing to South Luangwa National Park, known for its walking safaris and abundant wildlife. Conclude your adventure in the remote Northern Luangwa National Park, encountering rare species and immersing yourself in untouched landscapes. Experience the untamed beauty and wildlife diversity of these remarkable national parks, leaving with unforgettable memories of Zambia's natural wonders.</w:t>
      </w:r>
    </w:p>
    <w:p w14:paraId="2F3A95EB" w14:textId="77777777" w:rsidR="005D64AB" w:rsidRPr="00C43E3C" w:rsidRDefault="008B6501">
      <w:pPr>
        <w:rPr>
          <w:rFonts w:ascii="Century Gothic" w:hAnsi="Century Gothic"/>
        </w:rPr>
      </w:pPr>
      <w:r w:rsidRPr="00C43E3C">
        <w:rPr>
          <w:rFonts w:ascii="Century Gothic" w:hAnsi="Century Gothic"/>
        </w:rPr>
        <w:t>  </w:t>
      </w:r>
    </w:p>
    <w:p w14:paraId="75962060" w14:textId="77777777" w:rsidR="005D64AB" w:rsidRPr="00C43E3C" w:rsidRDefault="005D64AB">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15"/>
        <w:gridCol w:w="3028"/>
        <w:gridCol w:w="1770"/>
        <w:gridCol w:w="1143"/>
      </w:tblGrid>
      <w:tr w:rsidR="005D64AB" w:rsidRPr="00C43E3C" w14:paraId="0DE9E544" w14:textId="77777777">
        <w:tc>
          <w:tcPr>
            <w:tcW w:w="4581" w:type="dxa"/>
          </w:tcPr>
          <w:p w14:paraId="1B64F212" w14:textId="77777777" w:rsidR="005D64AB" w:rsidRPr="00C43E3C" w:rsidRDefault="008B6501">
            <w:pPr>
              <w:rPr>
                <w:rFonts w:ascii="Century Gothic" w:hAnsi="Century Gothic"/>
              </w:rPr>
            </w:pPr>
            <w:r w:rsidRPr="00C43E3C">
              <w:rPr>
                <w:rFonts w:ascii="Century Gothic" w:hAnsi="Century Gothic"/>
                <w:b/>
              </w:rPr>
              <w:t>Accommodation</w:t>
            </w:r>
          </w:p>
        </w:tc>
        <w:tc>
          <w:tcPr>
            <w:tcW w:w="2943" w:type="dxa"/>
          </w:tcPr>
          <w:p w14:paraId="0AA7654C" w14:textId="77777777" w:rsidR="005D64AB" w:rsidRPr="00C43E3C" w:rsidRDefault="008B6501">
            <w:pPr>
              <w:rPr>
                <w:rFonts w:ascii="Century Gothic" w:hAnsi="Century Gothic"/>
              </w:rPr>
            </w:pPr>
            <w:r w:rsidRPr="00C43E3C">
              <w:rPr>
                <w:rFonts w:ascii="Century Gothic" w:hAnsi="Century Gothic"/>
                <w:b/>
              </w:rPr>
              <w:t>Destination</w:t>
            </w:r>
          </w:p>
        </w:tc>
        <w:tc>
          <w:tcPr>
            <w:tcW w:w="1798" w:type="dxa"/>
          </w:tcPr>
          <w:p w14:paraId="52E5D665" w14:textId="77777777" w:rsidR="005D64AB" w:rsidRPr="00C43E3C" w:rsidRDefault="008B6501">
            <w:pPr>
              <w:rPr>
                <w:rFonts w:ascii="Century Gothic" w:hAnsi="Century Gothic"/>
              </w:rPr>
            </w:pPr>
            <w:r w:rsidRPr="00C43E3C">
              <w:rPr>
                <w:rFonts w:ascii="Century Gothic" w:hAnsi="Century Gothic"/>
                <w:b/>
              </w:rPr>
              <w:t>Basis</w:t>
            </w:r>
          </w:p>
        </w:tc>
        <w:tc>
          <w:tcPr>
            <w:tcW w:w="1144" w:type="dxa"/>
          </w:tcPr>
          <w:p w14:paraId="565ECCF6" w14:textId="77777777" w:rsidR="005D64AB" w:rsidRPr="00C43E3C" w:rsidRDefault="008B6501">
            <w:pPr>
              <w:rPr>
                <w:rFonts w:ascii="Century Gothic" w:hAnsi="Century Gothic"/>
              </w:rPr>
            </w:pPr>
            <w:r w:rsidRPr="00C43E3C">
              <w:rPr>
                <w:rFonts w:ascii="Century Gothic" w:hAnsi="Century Gothic"/>
                <w:b/>
              </w:rPr>
              <w:t>Duration</w:t>
            </w:r>
          </w:p>
        </w:tc>
      </w:tr>
      <w:tr w:rsidR="005D64AB" w:rsidRPr="00C43E3C" w14:paraId="213A6587" w14:textId="77777777">
        <w:tc>
          <w:tcPr>
            <w:tcW w:w="0" w:type="auto"/>
          </w:tcPr>
          <w:p w14:paraId="610D2AC2" w14:textId="77777777" w:rsidR="005D64AB" w:rsidRPr="005B771B" w:rsidRDefault="00885332">
            <w:pPr>
              <w:rPr>
                <w:rFonts w:ascii="Century Gothic" w:hAnsi="Century Gothic"/>
                <w:sz w:val="20"/>
                <w:szCs w:val="20"/>
              </w:rPr>
            </w:pPr>
            <w:hyperlink r:id="rId15" w:history="1">
              <w:r w:rsidR="008B6501" w:rsidRPr="005B771B">
                <w:rPr>
                  <w:rStyle w:val="Hyperlink"/>
                  <w:rFonts w:ascii="Century Gothic" w:hAnsi="Century Gothic"/>
                  <w:sz w:val="22"/>
                  <w:szCs w:val="20"/>
                </w:rPr>
                <w:t>Baines' River Camp</w:t>
              </w:r>
            </w:hyperlink>
          </w:p>
        </w:tc>
        <w:tc>
          <w:tcPr>
            <w:tcW w:w="0" w:type="auto"/>
          </w:tcPr>
          <w:p w14:paraId="512E3223" w14:textId="77777777" w:rsidR="005D64AB" w:rsidRPr="005B771B" w:rsidRDefault="008B6501">
            <w:pPr>
              <w:rPr>
                <w:rFonts w:ascii="Century Gothic" w:hAnsi="Century Gothic"/>
                <w:sz w:val="20"/>
                <w:szCs w:val="20"/>
              </w:rPr>
            </w:pPr>
            <w:r w:rsidRPr="005B771B">
              <w:rPr>
                <w:rFonts w:ascii="Century Gothic" w:hAnsi="Century Gothic"/>
                <w:sz w:val="20"/>
                <w:szCs w:val="20"/>
              </w:rPr>
              <w:t>Lower Zambezi</w:t>
            </w:r>
          </w:p>
        </w:tc>
        <w:tc>
          <w:tcPr>
            <w:tcW w:w="0" w:type="auto"/>
          </w:tcPr>
          <w:p w14:paraId="74464480"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46BECFE5" w14:textId="77777777" w:rsidR="005D64AB" w:rsidRPr="005B771B" w:rsidRDefault="008B6501">
            <w:pPr>
              <w:rPr>
                <w:rFonts w:ascii="Century Gothic" w:hAnsi="Century Gothic"/>
                <w:sz w:val="20"/>
                <w:szCs w:val="20"/>
              </w:rPr>
            </w:pPr>
            <w:r w:rsidRPr="005B771B">
              <w:rPr>
                <w:rFonts w:ascii="Century Gothic" w:hAnsi="Century Gothic"/>
                <w:b/>
                <w:sz w:val="20"/>
                <w:szCs w:val="20"/>
              </w:rPr>
              <w:t>2 Nights</w:t>
            </w:r>
          </w:p>
        </w:tc>
      </w:tr>
      <w:tr w:rsidR="005D64AB" w:rsidRPr="00C43E3C" w14:paraId="36D5050E" w14:textId="77777777">
        <w:tc>
          <w:tcPr>
            <w:tcW w:w="0" w:type="auto"/>
          </w:tcPr>
          <w:p w14:paraId="58559DA5" w14:textId="77777777" w:rsidR="005D64AB" w:rsidRPr="005B771B" w:rsidRDefault="00885332">
            <w:pPr>
              <w:rPr>
                <w:rFonts w:ascii="Century Gothic" w:hAnsi="Century Gothic"/>
                <w:sz w:val="20"/>
                <w:szCs w:val="20"/>
              </w:rPr>
            </w:pPr>
            <w:hyperlink r:id="rId16" w:history="1">
              <w:r w:rsidR="008B6501" w:rsidRPr="005B771B">
                <w:rPr>
                  <w:rStyle w:val="Hyperlink"/>
                  <w:rFonts w:ascii="Century Gothic" w:hAnsi="Century Gothic"/>
                  <w:sz w:val="22"/>
                  <w:szCs w:val="20"/>
                </w:rPr>
                <w:t>Tafika Camp</w:t>
              </w:r>
            </w:hyperlink>
          </w:p>
        </w:tc>
        <w:tc>
          <w:tcPr>
            <w:tcW w:w="0" w:type="auto"/>
          </w:tcPr>
          <w:p w14:paraId="678DA638" w14:textId="77777777" w:rsidR="005D64AB" w:rsidRPr="005B771B" w:rsidRDefault="008B6501">
            <w:pPr>
              <w:rPr>
                <w:rFonts w:ascii="Century Gothic" w:hAnsi="Century Gothic"/>
                <w:sz w:val="20"/>
                <w:szCs w:val="20"/>
              </w:rPr>
            </w:pPr>
            <w:r w:rsidRPr="005B771B">
              <w:rPr>
                <w:rFonts w:ascii="Century Gothic" w:hAnsi="Century Gothic"/>
                <w:sz w:val="20"/>
                <w:szCs w:val="20"/>
              </w:rPr>
              <w:t>South Luangwa National Park</w:t>
            </w:r>
          </w:p>
        </w:tc>
        <w:tc>
          <w:tcPr>
            <w:tcW w:w="0" w:type="auto"/>
          </w:tcPr>
          <w:p w14:paraId="402EA609"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58A46C21" w14:textId="77777777" w:rsidR="005D64AB" w:rsidRPr="005B771B" w:rsidRDefault="008B6501">
            <w:pPr>
              <w:rPr>
                <w:rFonts w:ascii="Century Gothic" w:hAnsi="Century Gothic"/>
                <w:sz w:val="20"/>
                <w:szCs w:val="20"/>
              </w:rPr>
            </w:pPr>
            <w:r w:rsidRPr="005B771B">
              <w:rPr>
                <w:rFonts w:ascii="Century Gothic" w:hAnsi="Century Gothic"/>
                <w:b/>
                <w:sz w:val="20"/>
                <w:szCs w:val="20"/>
              </w:rPr>
              <w:t>3 Nights</w:t>
            </w:r>
          </w:p>
        </w:tc>
      </w:tr>
      <w:tr w:rsidR="005D64AB" w:rsidRPr="00C43E3C" w14:paraId="41A438BB" w14:textId="77777777">
        <w:tc>
          <w:tcPr>
            <w:tcW w:w="0" w:type="auto"/>
          </w:tcPr>
          <w:p w14:paraId="252FC679" w14:textId="77777777" w:rsidR="005D64AB" w:rsidRPr="005B771B" w:rsidRDefault="00885332">
            <w:pPr>
              <w:rPr>
                <w:rFonts w:ascii="Century Gothic" w:hAnsi="Century Gothic"/>
                <w:sz w:val="20"/>
                <w:szCs w:val="20"/>
              </w:rPr>
            </w:pPr>
            <w:hyperlink r:id="rId17" w:history="1">
              <w:r w:rsidR="008B6501" w:rsidRPr="005B771B">
                <w:rPr>
                  <w:rStyle w:val="Hyperlink"/>
                  <w:rFonts w:ascii="Century Gothic" w:hAnsi="Century Gothic"/>
                  <w:sz w:val="22"/>
                  <w:szCs w:val="20"/>
                </w:rPr>
                <w:t>Mwaleshi Camp</w:t>
              </w:r>
            </w:hyperlink>
          </w:p>
        </w:tc>
        <w:tc>
          <w:tcPr>
            <w:tcW w:w="0" w:type="auto"/>
          </w:tcPr>
          <w:p w14:paraId="34DDE860" w14:textId="77777777" w:rsidR="005D64AB" w:rsidRPr="005B771B" w:rsidRDefault="008B6501">
            <w:pPr>
              <w:rPr>
                <w:rFonts w:ascii="Century Gothic" w:hAnsi="Century Gothic"/>
                <w:sz w:val="20"/>
                <w:szCs w:val="20"/>
              </w:rPr>
            </w:pPr>
            <w:r w:rsidRPr="005B771B">
              <w:rPr>
                <w:rFonts w:ascii="Century Gothic" w:hAnsi="Century Gothic"/>
                <w:sz w:val="20"/>
                <w:szCs w:val="20"/>
              </w:rPr>
              <w:t>North Luangwa National Park</w:t>
            </w:r>
          </w:p>
        </w:tc>
        <w:tc>
          <w:tcPr>
            <w:tcW w:w="0" w:type="auto"/>
          </w:tcPr>
          <w:p w14:paraId="40286B3D" w14:textId="77777777" w:rsidR="005D64AB" w:rsidRPr="005B771B" w:rsidRDefault="008B6501">
            <w:pPr>
              <w:rPr>
                <w:rFonts w:ascii="Century Gothic" w:hAnsi="Century Gothic"/>
                <w:sz w:val="20"/>
                <w:szCs w:val="20"/>
              </w:rPr>
            </w:pPr>
            <w:r w:rsidRPr="005B771B">
              <w:rPr>
                <w:rFonts w:ascii="Century Gothic" w:hAnsi="Century Gothic"/>
                <w:sz w:val="20"/>
                <w:szCs w:val="20"/>
              </w:rPr>
              <w:t>FI</w:t>
            </w:r>
          </w:p>
        </w:tc>
        <w:tc>
          <w:tcPr>
            <w:tcW w:w="0" w:type="auto"/>
          </w:tcPr>
          <w:p w14:paraId="69A6DE1F" w14:textId="77777777" w:rsidR="005D64AB" w:rsidRPr="005B771B" w:rsidRDefault="008B6501">
            <w:pPr>
              <w:rPr>
                <w:rFonts w:ascii="Century Gothic" w:hAnsi="Century Gothic"/>
                <w:sz w:val="20"/>
                <w:szCs w:val="20"/>
              </w:rPr>
            </w:pPr>
            <w:r w:rsidRPr="005B771B">
              <w:rPr>
                <w:rFonts w:ascii="Century Gothic" w:hAnsi="Century Gothic"/>
                <w:b/>
                <w:sz w:val="20"/>
                <w:szCs w:val="20"/>
              </w:rPr>
              <w:t>2 Nights</w:t>
            </w:r>
          </w:p>
        </w:tc>
      </w:tr>
    </w:tbl>
    <w:p w14:paraId="5421463C" w14:textId="77777777" w:rsidR="005D64AB" w:rsidRPr="00C43E3C" w:rsidRDefault="005D64AB">
      <w:pPr>
        <w:pStyle w:val="HorizontalRule"/>
        <w:rPr>
          <w:rFonts w:ascii="Century Gothic" w:hAnsi="Century Gothic"/>
        </w:rPr>
      </w:pPr>
    </w:p>
    <w:p w14:paraId="1B903FA5" w14:textId="77777777" w:rsidR="005D64AB" w:rsidRPr="00C43E3C" w:rsidRDefault="008B6501">
      <w:pPr>
        <w:pStyle w:val="SmallNormal"/>
        <w:rPr>
          <w:rFonts w:ascii="Century Gothic" w:hAnsi="Century Gothic"/>
        </w:rPr>
      </w:pPr>
      <w:r w:rsidRPr="00C43E3C">
        <w:rPr>
          <w:rFonts w:ascii="Century Gothic" w:hAnsi="Century Gothic"/>
          <w:b/>
        </w:rPr>
        <w:t>Key</w:t>
      </w:r>
      <w:r w:rsidRPr="00C43E3C">
        <w:rPr>
          <w:rFonts w:ascii="Century Gothic" w:hAnsi="Century Gothic"/>
        </w:rPr>
        <w:br/>
      </w:r>
      <w:r w:rsidRPr="005B771B">
        <w:rPr>
          <w:rFonts w:ascii="Century Gothic" w:hAnsi="Century Gothic"/>
          <w:sz w:val="18"/>
          <w:szCs w:val="18"/>
        </w:rPr>
        <w:t>B&amp;B: Bed and Breakfast</w:t>
      </w:r>
      <w:r w:rsidRPr="005B771B">
        <w:rPr>
          <w:rFonts w:ascii="Century Gothic" w:hAnsi="Century Gothic"/>
          <w:sz w:val="18"/>
          <w:szCs w:val="18"/>
        </w:rPr>
        <w:br/>
        <w:t>FI: Fully Inclusive - Bed, All Meals, Fees and Activities</w:t>
      </w:r>
    </w:p>
    <w:p w14:paraId="07E65A3D" w14:textId="77777777" w:rsidR="005D64AB" w:rsidRPr="00C43E3C" w:rsidRDefault="005D64AB">
      <w:pPr>
        <w:pStyle w:val="HorizontalRule"/>
        <w:rPr>
          <w:rFonts w:ascii="Century Gothic" w:hAnsi="Century Gothic"/>
        </w:rPr>
      </w:pPr>
    </w:p>
    <w:p w14:paraId="2B20799A" w14:textId="77777777" w:rsidR="005D64AB" w:rsidRPr="00C43E3C" w:rsidRDefault="008B6501">
      <w:pPr>
        <w:pStyle w:val="Heading2"/>
        <w:rPr>
          <w:rFonts w:ascii="Century Gothic" w:hAnsi="Century Gothic"/>
        </w:rPr>
      </w:pPr>
      <w:r w:rsidRPr="00C43E3C">
        <w:rPr>
          <w:rFonts w:ascii="Century Gothic" w:hAnsi="Century Gothic"/>
        </w:rPr>
        <w:t>Price</w:t>
      </w:r>
    </w:p>
    <w:p w14:paraId="17E5DF91" w14:textId="77777777" w:rsidR="005D64AB" w:rsidRPr="00C43E3C" w:rsidRDefault="008B6501">
      <w:pPr>
        <w:pStyle w:val="Heading2"/>
        <w:rPr>
          <w:rFonts w:ascii="Century Gothic" w:hAnsi="Century Gothic"/>
        </w:rPr>
      </w:pPr>
      <w:r w:rsidRPr="00C43E3C">
        <w:rPr>
          <w:rFonts w:ascii="Century Gothic" w:hAnsi="Century Gothic"/>
        </w:rPr>
        <w:t>Included</w:t>
      </w:r>
    </w:p>
    <w:p w14:paraId="68BE7040"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from Royal airstrip (Lower Zambezi) to Mfuwe airport </w:t>
      </w:r>
    </w:p>
    <w:p w14:paraId="6CE53864"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Return airport transfers as specified in the itinerary</w:t>
      </w:r>
    </w:p>
    <w:p w14:paraId="30B138CF"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Passenger safety charge</w:t>
      </w:r>
    </w:p>
    <w:p w14:paraId="19DD2702"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Landing fees</w:t>
      </w:r>
    </w:p>
    <w:p w14:paraId="542E27FB"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National Park fees</w:t>
      </w:r>
    </w:p>
    <w:p w14:paraId="09C0A121"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Accommodation and meals as mentioned in the itinerary or of similar standard</w:t>
      </w:r>
    </w:p>
    <w:p w14:paraId="3DF21367"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Activities and excursions as mentioned</w:t>
      </w:r>
    </w:p>
    <w:p w14:paraId="0ADF3AE6"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Contribution to the Luangwa Conservation &amp; Community Fund</w:t>
      </w:r>
    </w:p>
    <w:p w14:paraId="30E35349" w14:textId="77777777" w:rsidR="005D64AB" w:rsidRPr="00C43E3C" w:rsidRDefault="008B6501">
      <w:pPr>
        <w:pStyle w:val="Heading2"/>
        <w:rPr>
          <w:rFonts w:ascii="Century Gothic" w:hAnsi="Century Gothic"/>
        </w:rPr>
      </w:pPr>
      <w:r w:rsidRPr="00C43E3C">
        <w:rPr>
          <w:rFonts w:ascii="Century Gothic" w:hAnsi="Century Gothic"/>
        </w:rPr>
        <w:t>Excluded</w:t>
      </w:r>
    </w:p>
    <w:p w14:paraId="1BFEE72C"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International flights</w:t>
      </w:r>
    </w:p>
    <w:p w14:paraId="1CF739AF"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from Mfuwe airport to Mwaleshi airstrip (North Luangwa) (quoted separatley)</w:t>
      </w:r>
    </w:p>
    <w:p w14:paraId="536CB8FA"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from Mwaleshi airstrip (North Luangwa) to Mfuwe airport (quoted separately)</w:t>
      </w:r>
    </w:p>
    <w:p w14:paraId="0D0136D3"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Insurances</w:t>
      </w:r>
    </w:p>
    <w:p w14:paraId="02A0F4A1"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Superior wines</w:t>
      </w:r>
    </w:p>
    <w:p w14:paraId="73D56BE6" w14:textId="77777777" w:rsidR="005D64AB" w:rsidRPr="00C43E3C" w:rsidRDefault="008B6501">
      <w:pPr>
        <w:pStyle w:val="Heading2"/>
        <w:rPr>
          <w:rFonts w:ascii="Century Gothic" w:hAnsi="Century Gothic"/>
        </w:rPr>
      </w:pPr>
      <w:r w:rsidRPr="00C43E3C">
        <w:rPr>
          <w:rFonts w:ascii="Century Gothic" w:hAnsi="Century Gothic"/>
        </w:rPr>
        <w:t>Additional Information</w:t>
      </w:r>
    </w:p>
    <w:p w14:paraId="5D99453A" w14:textId="77777777" w:rsidR="005D64AB" w:rsidRPr="005B771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(RASair luggage restriction: 15kg bag + 5kg hand luggage per person and should be packed in soft bags)</w:t>
      </w:r>
    </w:p>
    <w:p w14:paraId="5C01976A" w14:textId="77777777" w:rsidR="005D64AB" w:rsidRDefault="008B6501">
      <w:pPr>
        <w:pStyle w:val="ListParagraph"/>
        <w:numPr>
          <w:ilvl w:val="0"/>
          <w:numId w:val="1"/>
        </w:numPr>
        <w:rPr>
          <w:rFonts w:ascii="Century Gothic" w:hAnsi="Century Gothic"/>
          <w:sz w:val="20"/>
          <w:szCs w:val="20"/>
        </w:rPr>
      </w:pPr>
      <w:r w:rsidRPr="005B771B">
        <w:rPr>
          <w:rFonts w:ascii="Century Gothic" w:hAnsi="Century Gothic"/>
          <w:sz w:val="20"/>
          <w:szCs w:val="20"/>
        </w:rPr>
        <w:t>Flight prices subject to change</w:t>
      </w:r>
    </w:p>
    <w:p w14:paraId="14958E40" w14:textId="77777777" w:rsidR="005B771B" w:rsidRPr="005B771B" w:rsidRDefault="005B771B" w:rsidP="005B771B">
      <w:pPr>
        <w:pStyle w:val="ListParagraph"/>
        <w:rPr>
          <w:rFonts w:ascii="Century Gothic" w:hAnsi="Century Gothic"/>
          <w:sz w:val="20"/>
          <w:szCs w:val="20"/>
        </w:rPr>
      </w:pPr>
    </w:p>
    <w:p w14:paraId="441A9313" w14:textId="77777777" w:rsidR="005D64AB" w:rsidRPr="00C43E3C" w:rsidRDefault="008B6501">
      <w:pPr>
        <w:pStyle w:val="Heading2"/>
        <w:rPr>
          <w:rFonts w:ascii="Century Gothic" w:hAnsi="Century Gothic"/>
        </w:rPr>
      </w:pPr>
      <w:r w:rsidRPr="00C43E3C">
        <w:rPr>
          <w:rFonts w:ascii="Century Gothic" w:hAnsi="Century Gothic"/>
        </w:rPr>
        <w:lastRenderedPageBreak/>
        <w:t xml:space="preserve">Day 1: </w:t>
      </w:r>
      <w:r w:rsidRPr="00C43E3C">
        <w:rPr>
          <w:rFonts w:ascii="Century Gothic" w:hAnsi="Century Gothic"/>
        </w:rPr>
        <w:tab/>
        <w:t xml:space="preserve">Baines' River Camp, Lower Zambezi </w:t>
      </w:r>
      <w:r w:rsidRPr="00C43E3C">
        <w:rPr>
          <w:rFonts w:ascii="Century Gothic" w:hAnsi="Century Gothic"/>
        </w:rPr>
        <w:tab/>
      </w:r>
    </w:p>
    <w:p w14:paraId="4A892A60" w14:textId="77777777" w:rsidR="005D64AB" w:rsidRPr="00C43E3C" w:rsidRDefault="005D64AB">
      <w:pPr>
        <w:pStyle w:val="HorizontalRule"/>
        <w:rPr>
          <w:rFonts w:ascii="Century Gothic" w:hAnsi="Century Gothic"/>
        </w:rPr>
      </w:pPr>
    </w:p>
    <w:p w14:paraId="0B2B82FD" w14:textId="77777777" w:rsidR="005D64AB" w:rsidRPr="00C43E3C" w:rsidRDefault="008B6501">
      <w:pPr>
        <w:pStyle w:val="Heading3"/>
        <w:rPr>
          <w:rFonts w:ascii="Century Gothic" w:hAnsi="Century Gothic"/>
        </w:rPr>
      </w:pPr>
      <w:r w:rsidRPr="00C43E3C">
        <w:rPr>
          <w:rFonts w:ascii="Century Gothic" w:hAnsi="Century Gothic"/>
        </w:rPr>
        <w:t>Lower Zambezi</w:t>
      </w:r>
    </w:p>
    <w:p w14:paraId="1F4CDCC8" w14:textId="77777777" w:rsidR="005D64AB" w:rsidRPr="005B771B" w:rsidRDefault="008B6501">
      <w:pPr>
        <w:rPr>
          <w:rFonts w:ascii="Century Gothic" w:hAnsi="Century Gothic"/>
          <w:sz w:val="20"/>
          <w:szCs w:val="20"/>
        </w:rPr>
      </w:pPr>
      <w:r w:rsidRPr="005B771B">
        <w:rPr>
          <w:rFonts w:ascii="Century Gothic" w:hAnsi="Century Gothic"/>
          <w:sz w:val="20"/>
          <w:szCs w:val="20"/>
        </w:rPr>
        <w:t>Located on the Zimbabwean border in southern Zambia the Lower Zambezi National Park is known for its exceptional, undeveloped wildlife areas. It is known for its abundant game and a variety of different wildlife can be spotted such as hippos, buffalo, crocodiles, fish eagles and herds of elephants. The landscape features rugged unspoilt wilderness made up of vast floodplains scattered with woodlands. Visitors can look forward to an array of wonderful activities along the Zambezi including game drives, walking safaris, canoe trips and excellent tiger fishing.</w:t>
      </w:r>
    </w:p>
    <w:p w14:paraId="62BEB953" w14:textId="77777777" w:rsidR="005D64AB" w:rsidRPr="00C43E3C" w:rsidRDefault="005D64AB">
      <w:pPr>
        <w:pStyle w:val="HorizontalRuleLight"/>
        <w:rPr>
          <w:rFonts w:ascii="Century Gothic" w:hAnsi="Century Gothic"/>
        </w:rPr>
      </w:pPr>
    </w:p>
    <w:p w14:paraId="49D888BB"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13025723" w14:textId="77777777" w:rsidR="005D64AB" w:rsidRPr="005B771B" w:rsidRDefault="008B6501">
      <w:pPr>
        <w:rPr>
          <w:rFonts w:ascii="Century Gothic" w:hAnsi="Century Gothic"/>
          <w:sz w:val="20"/>
          <w:szCs w:val="20"/>
        </w:rPr>
      </w:pPr>
      <w:r w:rsidRPr="005B771B">
        <w:rPr>
          <w:rFonts w:ascii="Century Gothic" w:hAnsi="Century Gothic"/>
          <w:sz w:val="20"/>
          <w:szCs w:val="20"/>
        </w:rPr>
        <w:t>Upon your arrival at Royal Airstrip, you will be warmly welcomed and transferred to your lodge, nestled within the Lower Zambezi region. The park covers an area of approximately 4,092 square kilometers (1,580 square miles) and is known for its diverse ecosystems, including lush floodplains, dense woodlands, and scenic escarpments, creating a haven for a wide range of wildlife species.</w:t>
      </w:r>
    </w:p>
    <w:p w14:paraId="11998C0A" w14:textId="77777777" w:rsidR="005D64AB" w:rsidRPr="00C43E3C" w:rsidRDefault="008B6501">
      <w:pPr>
        <w:pStyle w:val="Heading3"/>
        <w:rPr>
          <w:rFonts w:ascii="Century Gothic" w:hAnsi="Century Gothic"/>
        </w:rPr>
      </w:pPr>
      <w:r w:rsidRPr="00C43E3C">
        <w:rPr>
          <w:rFonts w:ascii="Century Gothic" w:hAnsi="Century Gothic"/>
        </w:rPr>
        <w:t xml:space="preserve">Overnight: Baines' River Camp </w:t>
      </w:r>
      <w:r w:rsidRPr="00C43E3C">
        <w:rPr>
          <w:rFonts w:ascii="Century Gothic" w:hAnsi="Century Gothic"/>
        </w:rPr>
        <w:tab/>
      </w:r>
      <w:hyperlink r:id="rId18" w:history="1">
        <w:r w:rsidRPr="00C43E3C">
          <w:rPr>
            <w:rStyle w:val="Hyperlink"/>
            <w:rFonts w:ascii="Century Gothic" w:hAnsi="Century Gothic"/>
          </w:rPr>
          <w:t>View iBrochure</w:t>
        </w:r>
      </w:hyperlink>
    </w:p>
    <w:p w14:paraId="4A9E07FD"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Set under Jackalberry and Tamarind trees on the banks of the Zambezi River, you will find Baines', River Lodge. Combining the tradition of an era gone past with modern world luxury, Baines' is the ultimate escape for the refined traveler. </w:t>
      </w:r>
    </w:p>
    <w:p w14:paraId="2BA56322"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Baines River Camp can accommodate 20 people in 8 Explorer Suites and a Family Suite. Each luxurious, freestanding suite offers an atmosphere of elegance and privacy, boasting spectacular views over the Zambezi River. The suites are equipped with air-conditioning, Ceiling fans, minibars, personal safes, king-size beds, and spacious bathrooms. </w:t>
      </w:r>
    </w:p>
    <w:p w14:paraId="02D8CA40" w14:textId="77777777" w:rsidR="005D64AB" w:rsidRPr="005B771B" w:rsidRDefault="008B6501">
      <w:pPr>
        <w:rPr>
          <w:rFonts w:ascii="Century Gothic" w:hAnsi="Century Gothic"/>
          <w:sz w:val="20"/>
          <w:szCs w:val="20"/>
        </w:rPr>
      </w:pPr>
      <w:r w:rsidRPr="005B771B">
        <w:rPr>
          <w:rFonts w:ascii="Century Gothic" w:hAnsi="Century Gothic"/>
          <w:sz w:val="20"/>
          <w:szCs w:val="20"/>
        </w:rPr>
        <w:t>The Camp location in the Lower Zambezi means guests are never far from exceptional wildlife and river experiences. Activities include game drives and walks in the Lower Zambezi National Park. Alternatively, explore the Zambezi River by motorboat and canoe or have a chance at catching a tigerfish.</w:t>
      </w:r>
    </w:p>
    <w:p w14:paraId="51D3A3E2" w14:textId="77777777" w:rsidR="005D64AB" w:rsidRPr="00C43E3C" w:rsidRDefault="008B6501">
      <w:pPr>
        <w:jc w:val="distribute"/>
        <w:rPr>
          <w:rFonts w:ascii="Century Gothic" w:hAnsi="Century Gothic"/>
        </w:rPr>
      </w:pPr>
      <w:r w:rsidRPr="00C43E3C">
        <w:rPr>
          <w:rFonts w:ascii="Century Gothic" w:hAnsi="Century Gothic"/>
          <w:noProof/>
        </w:rPr>
        <w:drawing>
          <wp:inline distT="0" distB="0" distL="0" distR="0" wp14:anchorId="0F702A7F" wp14:editId="5D1AFEF6">
            <wp:extent cx="3276600" cy="2047876"/>
            <wp:effectExtent l="0" t="0" r="0" b="0"/>
            <wp:docPr id="1577982606" name="Picture 157798260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C43E3C">
        <w:rPr>
          <w:rFonts w:ascii="Century Gothic" w:hAnsi="Century Gothic"/>
          <w:noProof/>
        </w:rPr>
        <w:drawing>
          <wp:inline distT="0" distB="0" distL="0" distR="0" wp14:anchorId="6FB3FF60" wp14:editId="6759082C">
            <wp:extent cx="3276600" cy="2047876"/>
            <wp:effectExtent l="0" t="0" r="0" b="0"/>
            <wp:docPr id="1121110793" name="Picture 112111079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3F42FC81" w14:textId="77777777" w:rsidR="005D64AB" w:rsidRPr="00C43E3C" w:rsidRDefault="005D64AB">
      <w:pPr>
        <w:pStyle w:val="HorizontalRuleLight"/>
        <w:rPr>
          <w:rFonts w:ascii="Century Gothic" w:hAnsi="Century Gothic"/>
        </w:rPr>
      </w:pPr>
    </w:p>
    <w:p w14:paraId="6FA1D8AC" w14:textId="77777777" w:rsidR="005D64AB" w:rsidRPr="00C43E3C" w:rsidRDefault="008B6501">
      <w:pPr>
        <w:pStyle w:val="Heading3"/>
        <w:rPr>
          <w:rFonts w:ascii="Century Gothic" w:hAnsi="Century Gothic"/>
        </w:rPr>
      </w:pPr>
      <w:r w:rsidRPr="00C43E3C">
        <w:rPr>
          <w:rFonts w:ascii="Century Gothic" w:hAnsi="Century Gothic"/>
        </w:rPr>
        <w:t>Basis</w:t>
      </w:r>
    </w:p>
    <w:p w14:paraId="2F023ACB" w14:textId="77777777" w:rsidR="005D64AB" w:rsidRPr="00C43E3C" w:rsidRDefault="008B6501">
      <w:pPr>
        <w:rPr>
          <w:rFonts w:ascii="Century Gothic" w:hAnsi="Century Gothic"/>
        </w:rPr>
      </w:pPr>
      <w:r w:rsidRPr="00C43E3C">
        <w:rPr>
          <w:rFonts w:ascii="Century Gothic" w:hAnsi="Century Gothic"/>
        </w:rPr>
        <w:t>Fully Inclusive - Bed, All Meals, Fees and Activities</w:t>
      </w:r>
    </w:p>
    <w:p w14:paraId="03963E6A" w14:textId="77777777" w:rsidR="005D64AB" w:rsidRPr="00C43E3C" w:rsidRDefault="005D64AB">
      <w:pPr>
        <w:pStyle w:val="HorizontalRuleLight"/>
        <w:rPr>
          <w:rFonts w:ascii="Century Gothic" w:hAnsi="Century Gothic"/>
        </w:rPr>
      </w:pPr>
    </w:p>
    <w:p w14:paraId="2F99624F" w14:textId="24A23618" w:rsidR="005D64AB" w:rsidRPr="00C43E3C" w:rsidRDefault="005D64AB">
      <w:pPr>
        <w:rPr>
          <w:rFonts w:ascii="Century Gothic" w:hAnsi="Century Gothic"/>
        </w:rPr>
      </w:pPr>
    </w:p>
    <w:p w14:paraId="2A5D4200" w14:textId="77777777" w:rsidR="005D64AB" w:rsidRPr="00C43E3C" w:rsidRDefault="005D64AB">
      <w:pPr>
        <w:pStyle w:val="HorizontalRuleLight"/>
        <w:rPr>
          <w:rFonts w:ascii="Century Gothic" w:hAnsi="Century Gothic"/>
        </w:rPr>
      </w:pPr>
    </w:p>
    <w:p w14:paraId="56B9B08C" w14:textId="77777777" w:rsidR="005D64AB" w:rsidRPr="00C43E3C" w:rsidRDefault="008B6501">
      <w:pPr>
        <w:pStyle w:val="Heading2"/>
        <w:rPr>
          <w:rFonts w:ascii="Century Gothic" w:hAnsi="Century Gothic"/>
        </w:rPr>
      </w:pPr>
      <w:r w:rsidRPr="00C43E3C">
        <w:rPr>
          <w:rFonts w:ascii="Century Gothic" w:hAnsi="Century Gothic"/>
        </w:rPr>
        <w:lastRenderedPageBreak/>
        <w:t xml:space="preserve">Day 2: </w:t>
      </w:r>
      <w:r w:rsidRPr="00C43E3C">
        <w:rPr>
          <w:rFonts w:ascii="Century Gothic" w:hAnsi="Century Gothic"/>
        </w:rPr>
        <w:tab/>
        <w:t xml:space="preserve">Baines' River Camp, Lower Zambezi </w:t>
      </w:r>
      <w:r w:rsidRPr="00C43E3C">
        <w:rPr>
          <w:rFonts w:ascii="Century Gothic" w:hAnsi="Century Gothic"/>
        </w:rPr>
        <w:tab/>
      </w:r>
    </w:p>
    <w:p w14:paraId="2CB6CDB1" w14:textId="77777777" w:rsidR="005D64AB" w:rsidRPr="00C43E3C" w:rsidRDefault="005D64AB">
      <w:pPr>
        <w:pStyle w:val="HorizontalRule"/>
        <w:rPr>
          <w:rFonts w:ascii="Century Gothic" w:hAnsi="Century Gothic"/>
        </w:rPr>
      </w:pPr>
    </w:p>
    <w:p w14:paraId="7BFDC92D"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521BC74C" w14:textId="245B4523" w:rsidR="005D64AB" w:rsidRPr="005B771B" w:rsidRDefault="008B6501">
      <w:pPr>
        <w:rPr>
          <w:rFonts w:ascii="Century Gothic" w:hAnsi="Century Gothic"/>
          <w:sz w:val="20"/>
          <w:szCs w:val="20"/>
        </w:rPr>
      </w:pPr>
      <w:r w:rsidRPr="005B771B">
        <w:rPr>
          <w:rFonts w:ascii="Century Gothic" w:hAnsi="Century Gothic"/>
          <w:sz w:val="20"/>
          <w:szCs w:val="20"/>
        </w:rPr>
        <w:t xml:space="preserve">Today you will have the incredible opportunity to embark on morning and afternoon </w:t>
      </w:r>
      <w:r w:rsidR="00B957DE">
        <w:rPr>
          <w:rFonts w:ascii="Century Gothic" w:hAnsi="Century Gothic"/>
          <w:sz w:val="20"/>
          <w:szCs w:val="20"/>
        </w:rPr>
        <w:t>activities</w:t>
      </w:r>
      <w:r w:rsidRPr="005B771B">
        <w:rPr>
          <w:rFonts w:ascii="Century Gothic" w:hAnsi="Century Gothic"/>
          <w:sz w:val="20"/>
          <w:szCs w:val="20"/>
        </w:rPr>
        <w:t xml:space="preserve"> in the Lower Zambezi Valley. This rich variety of habitats provides a sanctuary for a wide range of wildlife species, making it a prime destination for an unforgettable game drive experience.</w:t>
      </w:r>
    </w:p>
    <w:p w14:paraId="24A66E90" w14:textId="77777777" w:rsidR="005D64AB" w:rsidRDefault="005D64AB">
      <w:pPr>
        <w:pStyle w:val="HorizontalRuleLight"/>
        <w:rPr>
          <w:rFonts w:ascii="Century Gothic" w:hAnsi="Century Gothic"/>
        </w:rPr>
      </w:pPr>
    </w:p>
    <w:p w14:paraId="0F0886C4" w14:textId="4332E43F" w:rsidR="00EF2BFD" w:rsidRDefault="00EF2BFD" w:rsidP="00EF2BFD">
      <w:pPr>
        <w:pStyle w:val="Heading3"/>
        <w:rPr>
          <w:rFonts w:ascii="Century Gothic" w:hAnsi="Century Gothic"/>
        </w:rPr>
      </w:pPr>
      <w:r>
        <w:rPr>
          <w:rFonts w:ascii="Century Gothic" w:hAnsi="Century Gothic"/>
        </w:rPr>
        <w:t>Activities</w:t>
      </w:r>
    </w:p>
    <w:p w14:paraId="5D80F897" w14:textId="0D362BAB" w:rsidR="00074028" w:rsidRPr="009859E4" w:rsidRDefault="00074028" w:rsidP="009859E4">
      <w:pPr>
        <w:spacing w:before="240"/>
        <w:rPr>
          <w:rFonts w:ascii="Century Gothic" w:hAnsi="Century Gothic"/>
          <w:b/>
          <w:color w:val="548DD4" w:themeColor="text2" w:themeTint="99"/>
        </w:rPr>
      </w:pPr>
      <w:r w:rsidRPr="009859E4">
        <w:rPr>
          <w:rFonts w:ascii="Century Gothic" w:hAnsi="Century Gothic"/>
          <w:b/>
          <w:color w:val="548DD4" w:themeColor="text2" w:themeTint="99"/>
        </w:rPr>
        <w:t>Game drives</w:t>
      </w:r>
    </w:p>
    <w:p w14:paraId="7F0A61AB" w14:textId="03B4E315" w:rsidR="009859E4" w:rsidRDefault="009859E4" w:rsidP="00EF2BFD">
      <w:r>
        <w:rPr>
          <w:noProof/>
        </w:rPr>
        <w:drawing>
          <wp:inline distT="0" distB="0" distL="0" distR="0" wp14:anchorId="60EF0E4E" wp14:editId="2A75C0F9">
            <wp:extent cx="3146742" cy="1593215"/>
            <wp:effectExtent l="0" t="0" r="0" b="6985"/>
            <wp:docPr id="1433016137" name="Picture 1433016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016137" name="Picture 143301613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79080" cy="1609588"/>
                    </a:xfrm>
                    <a:prstGeom prst="rect">
                      <a:avLst/>
                    </a:prstGeom>
                  </pic:spPr>
                </pic:pic>
              </a:graphicData>
            </a:graphic>
          </wp:inline>
        </w:drawing>
      </w:r>
      <w:r w:rsidR="002014A1">
        <w:t xml:space="preserve"> </w:t>
      </w:r>
      <w:r>
        <w:rPr>
          <w:noProof/>
        </w:rPr>
        <w:drawing>
          <wp:inline distT="0" distB="0" distL="0" distR="0" wp14:anchorId="4D7841A5" wp14:editId="2719F917">
            <wp:extent cx="3405187" cy="1596202"/>
            <wp:effectExtent l="0" t="0" r="5080" b="4445"/>
            <wp:docPr id="1659892460" name="Picture 1659892460" descr="A group of people standing next to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892460" name="Picture 11" descr="A group of people standing next to a car&#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26272" cy="1606086"/>
                    </a:xfrm>
                    <a:prstGeom prst="rect">
                      <a:avLst/>
                    </a:prstGeom>
                  </pic:spPr>
                </pic:pic>
              </a:graphicData>
            </a:graphic>
          </wp:inline>
        </w:drawing>
      </w:r>
    </w:p>
    <w:p w14:paraId="26B2B82C" w14:textId="259FD064" w:rsidR="00074028" w:rsidRPr="009859E4" w:rsidRDefault="006641C8" w:rsidP="00EF2BFD">
      <w:pPr>
        <w:rPr>
          <w:rFonts w:ascii="Century Gothic" w:hAnsi="Century Gothic"/>
          <w:b/>
          <w:color w:val="548DD4" w:themeColor="text2" w:themeTint="99"/>
        </w:rPr>
      </w:pPr>
      <w:r w:rsidRPr="009859E4">
        <w:rPr>
          <w:rFonts w:ascii="Century Gothic" w:hAnsi="Century Gothic"/>
          <w:b/>
          <w:color w:val="548DD4" w:themeColor="text2" w:themeTint="99"/>
        </w:rPr>
        <w:t>Water-based game viewing</w:t>
      </w:r>
    </w:p>
    <w:p w14:paraId="30BF2E55" w14:textId="7D6B14C0" w:rsidR="006641C8" w:rsidRPr="00EF2BFD" w:rsidRDefault="009A75F2" w:rsidP="00EF2BFD">
      <w:r>
        <w:rPr>
          <w:noProof/>
        </w:rPr>
        <w:drawing>
          <wp:inline distT="0" distB="0" distL="0" distR="0" wp14:anchorId="7A1E1B6C" wp14:editId="18F035F7">
            <wp:extent cx="3219450" cy="1706480"/>
            <wp:effectExtent l="0" t="0" r="0" b="8255"/>
            <wp:docPr id="74780444" name="Picture 74780444" descr="An elephant next to a stre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0444" name="Picture 2" descr="An elephant next to a stream&#10;&#10;Description automatically generated with low confidence"/>
                    <pic:cNvPicPr/>
                  </pic:nvPicPr>
                  <pic:blipFill rotWithShape="1">
                    <a:blip r:embed="rId23">
                      <a:extLst>
                        <a:ext uri="{28A0092B-C50C-407E-A947-70E740481C1C}">
                          <a14:useLocalDpi xmlns:a14="http://schemas.microsoft.com/office/drawing/2010/main" val="0"/>
                        </a:ext>
                      </a:extLst>
                    </a:blip>
                    <a:srcRect l="3026" r="2269" b="859"/>
                    <a:stretch/>
                  </pic:blipFill>
                  <pic:spPr bwMode="auto">
                    <a:xfrm>
                      <a:off x="0" y="0"/>
                      <a:ext cx="3249079" cy="172218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100809F5" wp14:editId="03957D9A">
            <wp:extent cx="3369986" cy="1706245"/>
            <wp:effectExtent l="0" t="0" r="1905" b="8255"/>
            <wp:docPr id="2086566852" name="Picture 2086566852" descr="A picture containing outdoor, elephant, mammal,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566852" name="Picture 3" descr="A picture containing outdoor, elephant, mammal, water&#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3406217" cy="1724589"/>
                    </a:xfrm>
                    <a:prstGeom prst="rect">
                      <a:avLst/>
                    </a:prstGeom>
                  </pic:spPr>
                </pic:pic>
              </a:graphicData>
            </a:graphic>
          </wp:inline>
        </w:drawing>
      </w:r>
    </w:p>
    <w:p w14:paraId="5F4F2963" w14:textId="3F56FD37" w:rsidR="000C1FAB" w:rsidRPr="00C43E3C" w:rsidRDefault="000C1FAB" w:rsidP="000C1FAB">
      <w:pPr>
        <w:pStyle w:val="HorizontalRuleLight"/>
        <w:rPr>
          <w:rFonts w:ascii="Century Gothic" w:hAnsi="Century Gothic"/>
        </w:rPr>
      </w:pPr>
    </w:p>
    <w:p w14:paraId="24A5FDDB" w14:textId="77777777" w:rsidR="000C1FAB" w:rsidRPr="00C43E3C" w:rsidRDefault="000C1FAB" w:rsidP="000C1FAB">
      <w:pPr>
        <w:pStyle w:val="HorizontalRuleLight"/>
        <w:rPr>
          <w:rFonts w:ascii="Century Gothic" w:hAnsi="Century Gothic"/>
        </w:rPr>
      </w:pPr>
    </w:p>
    <w:p w14:paraId="1FEC583D" w14:textId="77777777" w:rsidR="005D64AB" w:rsidRPr="00C43E3C" w:rsidRDefault="008B6501">
      <w:pPr>
        <w:pStyle w:val="Heading3"/>
        <w:rPr>
          <w:rFonts w:ascii="Century Gothic" w:hAnsi="Century Gothic"/>
        </w:rPr>
      </w:pPr>
      <w:r w:rsidRPr="00C43E3C">
        <w:rPr>
          <w:rFonts w:ascii="Century Gothic" w:hAnsi="Century Gothic"/>
        </w:rPr>
        <w:t>Basis</w:t>
      </w:r>
    </w:p>
    <w:p w14:paraId="4901F267" w14:textId="3F56FD37" w:rsidR="005D64AB" w:rsidRPr="00C43E3C" w:rsidRDefault="008B6501">
      <w:pPr>
        <w:rPr>
          <w:rFonts w:ascii="Century Gothic" w:hAnsi="Century Gothic"/>
        </w:rPr>
      </w:pPr>
      <w:r w:rsidRPr="00C43E3C">
        <w:rPr>
          <w:rFonts w:ascii="Century Gothic" w:hAnsi="Century Gothic"/>
        </w:rPr>
        <w:t>Fully Inclusive - Bed, All Meals, Fees and Activities</w:t>
      </w:r>
    </w:p>
    <w:p w14:paraId="4D5958FD" w14:textId="77777777" w:rsidR="005D64AB" w:rsidRPr="00C43E3C" w:rsidRDefault="005D64AB">
      <w:pPr>
        <w:pStyle w:val="HorizontalRuleLight"/>
        <w:rPr>
          <w:rFonts w:ascii="Century Gothic" w:hAnsi="Century Gothic"/>
        </w:rPr>
      </w:pPr>
    </w:p>
    <w:p w14:paraId="77B7B454" w14:textId="77777777" w:rsidR="005D64AB" w:rsidRPr="00C43E3C" w:rsidRDefault="008B6501">
      <w:pPr>
        <w:pStyle w:val="Heading2"/>
        <w:rPr>
          <w:rFonts w:ascii="Century Gothic" w:hAnsi="Century Gothic"/>
        </w:rPr>
      </w:pPr>
      <w:r w:rsidRPr="00C43E3C">
        <w:rPr>
          <w:rFonts w:ascii="Century Gothic" w:hAnsi="Century Gothic"/>
        </w:rPr>
        <w:t xml:space="preserve">Day 3-6: </w:t>
      </w:r>
      <w:r w:rsidRPr="00C43E3C">
        <w:rPr>
          <w:rFonts w:ascii="Century Gothic" w:hAnsi="Century Gothic"/>
        </w:rPr>
        <w:tab/>
        <w:t xml:space="preserve">Tafika Camp, South Luangwa National Park </w:t>
      </w:r>
      <w:r w:rsidRPr="00C43E3C">
        <w:rPr>
          <w:rFonts w:ascii="Century Gothic" w:hAnsi="Century Gothic"/>
        </w:rPr>
        <w:tab/>
      </w:r>
    </w:p>
    <w:p w14:paraId="5D8DF339" w14:textId="77777777" w:rsidR="005D64AB" w:rsidRPr="00C43E3C" w:rsidRDefault="005D64AB">
      <w:pPr>
        <w:pStyle w:val="HorizontalRule"/>
        <w:rPr>
          <w:rFonts w:ascii="Century Gothic" w:hAnsi="Century Gothic"/>
        </w:rPr>
      </w:pPr>
    </w:p>
    <w:p w14:paraId="29B8C386" w14:textId="77777777" w:rsidR="005D64AB" w:rsidRPr="00C43E3C" w:rsidRDefault="008B6501">
      <w:pPr>
        <w:pStyle w:val="Heading3"/>
        <w:rPr>
          <w:rFonts w:ascii="Century Gothic" w:hAnsi="Century Gothic"/>
        </w:rPr>
      </w:pPr>
      <w:r w:rsidRPr="00C43E3C">
        <w:rPr>
          <w:rFonts w:ascii="Century Gothic" w:hAnsi="Century Gothic"/>
        </w:rPr>
        <w:t>South Luangwa National Park</w:t>
      </w:r>
    </w:p>
    <w:p w14:paraId="3031C226" w14:textId="77777777" w:rsidR="005D64AB" w:rsidRPr="005B771B" w:rsidRDefault="008B6501">
      <w:pPr>
        <w:rPr>
          <w:rFonts w:ascii="Century Gothic" w:hAnsi="Century Gothic"/>
          <w:sz w:val="20"/>
          <w:szCs w:val="20"/>
        </w:rPr>
      </w:pPr>
      <w:r w:rsidRPr="005B771B">
        <w:rPr>
          <w:rFonts w:ascii="Century Gothic" w:hAnsi="Century Gothic"/>
          <w:sz w:val="20"/>
          <w:szCs w:val="20"/>
        </w:rPr>
        <w:t>Bordering the Luangwa River, the northern and southern Luangwa National Parks contain some of the most breathtaking and untouched wilderness in Africa. As a result of this and the parks’ successful anti-poaching campaigns, the area has developed into a world-renowned wildlife haven. The South Luangwa National Park is renowned for its walking safari, which allows visitors to view elephant, hippo and even lion close-up under the supervision of professional and knowledgeable armed guides.</w:t>
      </w:r>
    </w:p>
    <w:p w14:paraId="7FF1F6CE" w14:textId="77777777" w:rsidR="005D64AB" w:rsidRPr="00C43E3C" w:rsidRDefault="005D64AB">
      <w:pPr>
        <w:pStyle w:val="HorizontalRuleLight"/>
        <w:rPr>
          <w:rFonts w:ascii="Century Gothic" w:hAnsi="Century Gothic"/>
        </w:rPr>
      </w:pPr>
    </w:p>
    <w:p w14:paraId="00963639" w14:textId="77777777" w:rsidR="005D64AB" w:rsidRPr="00C43E3C" w:rsidRDefault="008B6501">
      <w:pPr>
        <w:pStyle w:val="Heading3"/>
        <w:rPr>
          <w:rFonts w:ascii="Century Gothic" w:hAnsi="Century Gothic"/>
        </w:rPr>
      </w:pPr>
      <w:r w:rsidRPr="00C43E3C">
        <w:rPr>
          <w:rFonts w:ascii="Century Gothic" w:hAnsi="Century Gothic"/>
        </w:rPr>
        <w:lastRenderedPageBreak/>
        <w:t>Day Itinerary</w:t>
      </w:r>
    </w:p>
    <w:p w14:paraId="1DAAE613" w14:textId="77777777" w:rsidR="005D64AB" w:rsidRPr="005B771B" w:rsidRDefault="008B6501">
      <w:pPr>
        <w:rPr>
          <w:rFonts w:ascii="Century Gothic" w:hAnsi="Century Gothic"/>
          <w:sz w:val="20"/>
          <w:szCs w:val="20"/>
        </w:rPr>
      </w:pPr>
      <w:r w:rsidRPr="005B771B">
        <w:rPr>
          <w:rFonts w:ascii="Century Gothic" w:hAnsi="Century Gothic"/>
          <w:sz w:val="20"/>
          <w:szCs w:val="20"/>
        </w:rPr>
        <w:t>After breakfast, board your flight to Mfuwe Airport, where you will be met and transferred to Tafika Camp, situated on the banks of the Luangwa River. Here you will spend the next three nights. </w:t>
      </w:r>
    </w:p>
    <w:p w14:paraId="404937AD" w14:textId="77777777" w:rsidR="005D64AB" w:rsidRPr="005B771B" w:rsidRDefault="008B6501">
      <w:pPr>
        <w:rPr>
          <w:rFonts w:ascii="Century Gothic" w:hAnsi="Century Gothic"/>
          <w:sz w:val="20"/>
          <w:szCs w:val="20"/>
        </w:rPr>
      </w:pPr>
      <w:r w:rsidRPr="005B771B">
        <w:rPr>
          <w:rFonts w:ascii="Century Gothic" w:hAnsi="Century Gothic"/>
          <w:sz w:val="20"/>
          <w:szCs w:val="20"/>
        </w:rPr>
        <w:t>Over the next few days you will have the opportunity to partake in a range of activities including game drives, walking &amp; cycling safaris, as well as cultural visits to the nearby Mkasanga Village.</w:t>
      </w:r>
    </w:p>
    <w:p w14:paraId="26F1F4EE" w14:textId="77777777" w:rsidR="005D64AB" w:rsidRPr="00C43E3C" w:rsidRDefault="008B6501">
      <w:pPr>
        <w:pStyle w:val="Heading3"/>
        <w:rPr>
          <w:rFonts w:ascii="Century Gothic" w:hAnsi="Century Gothic"/>
        </w:rPr>
      </w:pPr>
      <w:r w:rsidRPr="00C43E3C">
        <w:rPr>
          <w:rFonts w:ascii="Century Gothic" w:hAnsi="Century Gothic"/>
        </w:rPr>
        <w:t xml:space="preserve">Overnight: Tafika Camp </w:t>
      </w:r>
      <w:r w:rsidRPr="00C43E3C">
        <w:rPr>
          <w:rFonts w:ascii="Century Gothic" w:hAnsi="Century Gothic"/>
        </w:rPr>
        <w:tab/>
      </w:r>
      <w:hyperlink r:id="rId25" w:history="1">
        <w:r w:rsidRPr="00C43E3C">
          <w:rPr>
            <w:rStyle w:val="Hyperlink"/>
            <w:rFonts w:ascii="Century Gothic" w:hAnsi="Century Gothic"/>
          </w:rPr>
          <w:t>View iBrochure</w:t>
        </w:r>
      </w:hyperlink>
    </w:p>
    <w:p w14:paraId="2B4E1C3D"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Tafika Camp is situated in the northern part of the Nsefu Sector of the South Luangwa National Park in Zambia. It is the base camp for Remote Africa Safaris, a family-run safari operation with a collection of  extremely high-quality bush camps. </w:t>
      </w:r>
    </w:p>
    <w:p w14:paraId="6E9E1877" w14:textId="77777777" w:rsidR="005D64AB" w:rsidRPr="005B771B" w:rsidRDefault="008B6501">
      <w:pPr>
        <w:rPr>
          <w:rFonts w:ascii="Century Gothic" w:hAnsi="Century Gothic"/>
          <w:sz w:val="20"/>
          <w:szCs w:val="20"/>
        </w:rPr>
      </w:pPr>
      <w:r w:rsidRPr="005B771B">
        <w:rPr>
          <w:rFonts w:ascii="Century Gothic" w:hAnsi="Century Gothic"/>
          <w:sz w:val="20"/>
          <w:szCs w:val="20"/>
        </w:rPr>
        <w:t>Tafika provides amazing views of the river offering a wonderful place to relax when not enjoying Tafika's array of activities.</w:t>
      </w:r>
    </w:p>
    <w:p w14:paraId="421D71EF" w14:textId="3F56FD37" w:rsidR="005D64AB" w:rsidRPr="00C43E3C" w:rsidRDefault="39B58A65">
      <w:pPr>
        <w:jc w:val="distribute"/>
        <w:rPr>
          <w:rFonts w:ascii="Century Gothic" w:hAnsi="Century Gothic"/>
        </w:rPr>
      </w:pPr>
      <w:r>
        <w:rPr>
          <w:noProof/>
        </w:rPr>
        <w:drawing>
          <wp:inline distT="0" distB="0" distL="0" distR="0" wp14:anchorId="5D9B7B64" wp14:editId="6F10937C">
            <wp:extent cx="3276600" cy="2047876"/>
            <wp:effectExtent l="0" t="0" r="0" b="0"/>
            <wp:docPr id="76487173" name="Picture 7648717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87173"/>
                    <pic:cNvPicPr/>
                  </pic:nvPicPr>
                  <pic:blipFill>
                    <a:blip r:embed="rId26">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r>
        <w:rPr>
          <w:noProof/>
        </w:rPr>
        <w:drawing>
          <wp:inline distT="0" distB="0" distL="0" distR="0" wp14:anchorId="24C52990" wp14:editId="641FF2AE">
            <wp:extent cx="3276600" cy="2047876"/>
            <wp:effectExtent l="0" t="0" r="0" b="0"/>
            <wp:docPr id="1867175939" name="Picture 186717593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175939"/>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p>
    <w:p w14:paraId="5A58D4B2" w14:textId="3F56FD37" w:rsidR="000C1FAB" w:rsidRDefault="000C1FAB" w:rsidP="000C1FAB">
      <w:pPr>
        <w:pStyle w:val="Heading3"/>
        <w:rPr>
          <w:rFonts w:ascii="Century Gothic" w:hAnsi="Century Gothic"/>
        </w:rPr>
      </w:pPr>
      <w:r>
        <w:rPr>
          <w:rFonts w:ascii="Century Gothic" w:hAnsi="Century Gothic"/>
        </w:rPr>
        <w:t>Activities</w:t>
      </w:r>
    </w:p>
    <w:p w14:paraId="1CE48AA8" w14:textId="3F56FD37" w:rsidR="000C1FAB" w:rsidRPr="009859E4" w:rsidRDefault="000C1FAB" w:rsidP="000C1FAB">
      <w:pPr>
        <w:spacing w:before="240"/>
        <w:rPr>
          <w:rFonts w:ascii="Century Gothic" w:hAnsi="Century Gothic"/>
          <w:b/>
          <w:color w:val="548DD4" w:themeColor="text2" w:themeTint="99"/>
        </w:rPr>
      </w:pPr>
      <w:r w:rsidRPr="6352C16F">
        <w:rPr>
          <w:rFonts w:ascii="Century Gothic" w:hAnsi="Century Gothic"/>
          <w:b/>
          <w:color w:val="548DD4" w:themeColor="text2" w:themeTint="99"/>
        </w:rPr>
        <w:t>Game drives</w:t>
      </w:r>
    </w:p>
    <w:p w14:paraId="65F09A35" w14:textId="3B4A508A" w:rsidR="00225EEF" w:rsidRDefault="74CBDEF8">
      <w:pPr>
        <w:pStyle w:val="Heading3"/>
        <w:rPr>
          <w:rFonts w:ascii="Century Gothic" w:hAnsi="Century Gothic"/>
        </w:rPr>
      </w:pPr>
      <w:r>
        <w:rPr>
          <w:noProof/>
        </w:rPr>
        <w:drawing>
          <wp:inline distT="0" distB="0" distL="0" distR="0" wp14:anchorId="783CAB1C" wp14:editId="2326EB34">
            <wp:extent cx="3090863" cy="2059295"/>
            <wp:effectExtent l="0" t="0" r="0" b="0"/>
            <wp:docPr id="1598106948" name="Picture 1598106948" descr="A picture containing mammal, outdoor, lion, big c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10694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90863" cy="2059295"/>
                    </a:xfrm>
                    <a:prstGeom prst="rect">
                      <a:avLst/>
                    </a:prstGeom>
                  </pic:spPr>
                </pic:pic>
              </a:graphicData>
            </a:graphic>
          </wp:inline>
        </w:drawing>
      </w:r>
      <w:r w:rsidR="00A46A7E">
        <w:rPr>
          <w:rFonts w:ascii="Century Gothic" w:hAnsi="Century Gothic"/>
        </w:rPr>
        <w:t xml:space="preserve"> </w:t>
      </w:r>
      <w:r>
        <w:rPr>
          <w:noProof/>
        </w:rPr>
        <w:drawing>
          <wp:inline distT="0" distB="0" distL="0" distR="0" wp14:anchorId="795BAEAD" wp14:editId="1EAB50F2">
            <wp:extent cx="3138488" cy="2051443"/>
            <wp:effectExtent l="0" t="0" r="5080" b="6350"/>
            <wp:docPr id="232591915" name="Picture 232591915" descr="A group of giraffes standing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9191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38488" cy="2051443"/>
                    </a:xfrm>
                    <a:prstGeom prst="rect">
                      <a:avLst/>
                    </a:prstGeom>
                  </pic:spPr>
                </pic:pic>
              </a:graphicData>
            </a:graphic>
          </wp:inline>
        </w:drawing>
      </w:r>
    </w:p>
    <w:p w14:paraId="1542ACB5" w14:textId="3B4A508A" w:rsidR="00B207DC" w:rsidRDefault="00B207DC" w:rsidP="00225EEF">
      <w:pPr>
        <w:spacing w:before="240"/>
        <w:rPr>
          <w:rFonts w:ascii="Century Gothic" w:hAnsi="Century Gothic"/>
          <w:b/>
          <w:color w:val="548DD4" w:themeColor="text2" w:themeTint="99"/>
        </w:rPr>
      </w:pPr>
    </w:p>
    <w:p w14:paraId="22A1402C" w14:textId="3B4A508A" w:rsidR="00B207DC" w:rsidRDefault="00B207DC" w:rsidP="00225EEF">
      <w:pPr>
        <w:spacing w:before="240"/>
        <w:rPr>
          <w:rFonts w:ascii="Century Gothic" w:hAnsi="Century Gothic"/>
          <w:b/>
          <w:color w:val="548DD4" w:themeColor="text2" w:themeTint="99"/>
        </w:rPr>
      </w:pPr>
    </w:p>
    <w:p w14:paraId="4FA18B8D" w14:textId="3B4A508A" w:rsidR="00B207DC" w:rsidRDefault="00B207DC" w:rsidP="00225EEF">
      <w:pPr>
        <w:spacing w:before="240"/>
        <w:rPr>
          <w:rFonts w:ascii="Century Gothic" w:hAnsi="Century Gothic"/>
          <w:b/>
          <w:color w:val="548DD4" w:themeColor="text2" w:themeTint="99"/>
        </w:rPr>
      </w:pPr>
    </w:p>
    <w:p w14:paraId="7EFF166A" w14:textId="3B4A508A" w:rsidR="00B207DC" w:rsidRDefault="00B207DC" w:rsidP="00225EEF">
      <w:pPr>
        <w:spacing w:before="240"/>
        <w:rPr>
          <w:rFonts w:ascii="Century Gothic" w:hAnsi="Century Gothic"/>
          <w:b/>
          <w:color w:val="548DD4" w:themeColor="text2" w:themeTint="99"/>
        </w:rPr>
      </w:pPr>
    </w:p>
    <w:p w14:paraId="302BC9B6" w14:textId="3B4A508A" w:rsidR="00B207DC" w:rsidRDefault="00B207DC" w:rsidP="00225EEF">
      <w:pPr>
        <w:spacing w:before="240"/>
        <w:rPr>
          <w:rFonts w:ascii="Century Gothic" w:hAnsi="Century Gothic"/>
          <w:b/>
          <w:color w:val="548DD4" w:themeColor="text2" w:themeTint="99"/>
        </w:rPr>
      </w:pPr>
    </w:p>
    <w:p w14:paraId="539C459F" w14:textId="641AA7D4" w:rsidR="00225EEF" w:rsidRDefault="00B207DC" w:rsidP="00225EEF">
      <w:pPr>
        <w:spacing w:before="240"/>
        <w:rPr>
          <w:rFonts w:ascii="Century Gothic" w:hAnsi="Century Gothic"/>
          <w:b/>
          <w:color w:val="548DD4" w:themeColor="text2" w:themeTint="99"/>
        </w:rPr>
      </w:pPr>
      <w:r>
        <w:rPr>
          <w:rFonts w:ascii="Century Gothic" w:hAnsi="Century Gothic"/>
          <w:b/>
          <w:color w:val="548DD4" w:themeColor="text2" w:themeTint="99"/>
        </w:rPr>
        <w:lastRenderedPageBreak/>
        <w:t>Walking safaris</w:t>
      </w:r>
    </w:p>
    <w:p w14:paraId="04A8B431" w14:textId="3B4A508A" w:rsidR="00225EEF" w:rsidRPr="009859E4" w:rsidRDefault="363254E7" w:rsidP="00225EEF">
      <w:pPr>
        <w:spacing w:before="240"/>
        <w:rPr>
          <w:rFonts w:ascii="Century Gothic" w:hAnsi="Century Gothic"/>
          <w:b/>
          <w:color w:val="548DD4" w:themeColor="text2" w:themeTint="99"/>
        </w:rPr>
      </w:pPr>
      <w:r>
        <w:rPr>
          <w:noProof/>
        </w:rPr>
        <w:drawing>
          <wp:inline distT="0" distB="0" distL="0" distR="0" wp14:anchorId="7C607130" wp14:editId="6E85EECC">
            <wp:extent cx="2976563" cy="1983143"/>
            <wp:effectExtent l="0" t="0" r="0" b="0"/>
            <wp:docPr id="1664557665" name="Picture 1664557665" descr="A group of people standing around a group of vultur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76563" cy="1983143"/>
                    </a:xfrm>
                    <a:prstGeom prst="rect">
                      <a:avLst/>
                    </a:prstGeom>
                  </pic:spPr>
                </pic:pic>
              </a:graphicData>
            </a:graphic>
          </wp:inline>
        </w:drawing>
      </w:r>
      <w:r w:rsidR="00B207DC">
        <w:rPr>
          <w:rFonts w:ascii="Century Gothic" w:hAnsi="Century Gothic"/>
          <w:b/>
          <w:color w:val="548DD4" w:themeColor="text2" w:themeTint="99"/>
        </w:rPr>
        <w:t xml:space="preserve"> </w:t>
      </w:r>
      <w:r>
        <w:rPr>
          <w:noProof/>
        </w:rPr>
        <w:drawing>
          <wp:inline distT="0" distB="0" distL="0" distR="0" wp14:anchorId="40403B36" wp14:editId="70A25174">
            <wp:extent cx="3290887" cy="1974658"/>
            <wp:effectExtent l="0" t="0" r="5080" b="6985"/>
            <wp:docPr id="1847884394" name="Picture 1847884394" descr="A picture containing outdoor, tree, mammal,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290887" cy="1974658"/>
                    </a:xfrm>
                    <a:prstGeom prst="rect">
                      <a:avLst/>
                    </a:prstGeom>
                  </pic:spPr>
                </pic:pic>
              </a:graphicData>
            </a:graphic>
          </wp:inline>
        </w:drawing>
      </w:r>
    </w:p>
    <w:p w14:paraId="144F03A9" w14:textId="3B4A508A" w:rsidR="00B207DC" w:rsidRDefault="00B207DC" w:rsidP="00B207DC">
      <w:pPr>
        <w:spacing w:before="240"/>
        <w:rPr>
          <w:rFonts w:ascii="Century Gothic" w:hAnsi="Century Gothic"/>
          <w:b/>
          <w:color w:val="548DD4" w:themeColor="text2" w:themeTint="99"/>
        </w:rPr>
      </w:pPr>
      <w:r>
        <w:rPr>
          <w:rFonts w:ascii="Century Gothic" w:hAnsi="Century Gothic"/>
          <w:b/>
          <w:color w:val="548DD4" w:themeColor="text2" w:themeTint="99"/>
        </w:rPr>
        <w:t>Cycling safaris</w:t>
      </w:r>
    </w:p>
    <w:p w14:paraId="5B20CC6B" w14:textId="3B4A508A" w:rsidR="00B207DC" w:rsidRDefault="363254E7">
      <w:pPr>
        <w:pStyle w:val="Heading3"/>
        <w:rPr>
          <w:rFonts w:ascii="Century Gothic" w:hAnsi="Century Gothic"/>
        </w:rPr>
      </w:pPr>
      <w:r>
        <w:rPr>
          <w:noProof/>
        </w:rPr>
        <w:drawing>
          <wp:inline distT="0" distB="0" distL="0" distR="0" wp14:anchorId="5A870311" wp14:editId="76464CB4">
            <wp:extent cx="3000995" cy="2000567"/>
            <wp:effectExtent l="0" t="0" r="9525" b="0"/>
            <wp:docPr id="1667874862" name="Picture 166787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035295" cy="2023433"/>
                    </a:xfrm>
                    <a:prstGeom prst="rect">
                      <a:avLst/>
                    </a:prstGeom>
                  </pic:spPr>
                </pic:pic>
              </a:graphicData>
            </a:graphic>
          </wp:inline>
        </w:drawing>
      </w:r>
      <w:r w:rsidR="00B207DC">
        <w:rPr>
          <w:rFonts w:ascii="Century Gothic" w:hAnsi="Century Gothic"/>
        </w:rPr>
        <w:t xml:space="preserve"> </w:t>
      </w:r>
      <w:r>
        <w:rPr>
          <w:noProof/>
        </w:rPr>
        <w:drawing>
          <wp:inline distT="0" distB="0" distL="0" distR="0" wp14:anchorId="347E53F0" wp14:editId="1E3EE939">
            <wp:extent cx="3186112" cy="1999159"/>
            <wp:effectExtent l="0" t="0" r="0" b="1270"/>
            <wp:docPr id="736060714" name="Picture 736060714" descr="A group of elephants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90427" cy="2001867"/>
                    </a:xfrm>
                    <a:prstGeom prst="rect">
                      <a:avLst/>
                    </a:prstGeom>
                  </pic:spPr>
                </pic:pic>
              </a:graphicData>
            </a:graphic>
          </wp:inline>
        </w:drawing>
      </w:r>
    </w:p>
    <w:p w14:paraId="322C753E" w14:textId="77777777" w:rsidR="005D64AB" w:rsidRPr="00C43E3C" w:rsidRDefault="008B6501">
      <w:pPr>
        <w:pStyle w:val="Heading3"/>
        <w:rPr>
          <w:rFonts w:ascii="Century Gothic" w:hAnsi="Century Gothic"/>
        </w:rPr>
      </w:pPr>
      <w:r w:rsidRPr="00C43E3C">
        <w:rPr>
          <w:rFonts w:ascii="Century Gothic" w:hAnsi="Century Gothic"/>
        </w:rPr>
        <w:t>Basis</w:t>
      </w:r>
    </w:p>
    <w:p w14:paraId="3E6D6AF5" w14:textId="58F6190F" w:rsidR="005D64AB" w:rsidRPr="005B771B" w:rsidRDefault="008B6501" w:rsidP="005B771B">
      <w:pPr>
        <w:rPr>
          <w:rFonts w:ascii="Century Gothic" w:hAnsi="Century Gothic"/>
          <w:sz w:val="20"/>
          <w:szCs w:val="20"/>
        </w:rPr>
      </w:pPr>
      <w:r w:rsidRPr="005B771B">
        <w:rPr>
          <w:rFonts w:ascii="Century Gothic" w:hAnsi="Century Gothic"/>
          <w:sz w:val="20"/>
          <w:szCs w:val="20"/>
        </w:rPr>
        <w:t xml:space="preserve">Fully Inclusive - Bed, All Meals, Fees and Activities </w:t>
      </w:r>
      <w:r w:rsidRPr="005B771B">
        <w:rPr>
          <w:rFonts w:ascii="Century Gothic" w:hAnsi="Century Gothic"/>
          <w:sz w:val="20"/>
          <w:szCs w:val="20"/>
        </w:rPr>
        <w:br/>
        <w:t>All Drinks (excl Premium Brands) Included</w:t>
      </w:r>
    </w:p>
    <w:p w14:paraId="3AB49E93" w14:textId="77777777" w:rsidR="005D64AB" w:rsidRPr="00C43E3C" w:rsidRDefault="005D64AB">
      <w:pPr>
        <w:pStyle w:val="HorizontalRuleLight"/>
        <w:rPr>
          <w:rFonts w:ascii="Century Gothic" w:hAnsi="Century Gothic"/>
        </w:rPr>
      </w:pPr>
    </w:p>
    <w:p w14:paraId="3E344C30" w14:textId="77777777" w:rsidR="005D64AB" w:rsidRPr="00C43E3C" w:rsidRDefault="008B6501">
      <w:pPr>
        <w:pStyle w:val="Heading2"/>
        <w:rPr>
          <w:rFonts w:ascii="Century Gothic" w:hAnsi="Century Gothic"/>
        </w:rPr>
      </w:pPr>
      <w:r w:rsidRPr="00C43E3C">
        <w:rPr>
          <w:rFonts w:ascii="Century Gothic" w:hAnsi="Century Gothic"/>
        </w:rPr>
        <w:t xml:space="preserve">Day 6-8: </w:t>
      </w:r>
      <w:r w:rsidRPr="00C43E3C">
        <w:rPr>
          <w:rFonts w:ascii="Century Gothic" w:hAnsi="Century Gothic"/>
        </w:rPr>
        <w:tab/>
        <w:t xml:space="preserve">Mwaleshi Camp, North Luangwa National Park </w:t>
      </w:r>
      <w:r w:rsidRPr="00C43E3C">
        <w:rPr>
          <w:rFonts w:ascii="Century Gothic" w:hAnsi="Century Gothic"/>
        </w:rPr>
        <w:tab/>
      </w:r>
    </w:p>
    <w:p w14:paraId="775B9EA8" w14:textId="77777777" w:rsidR="005D64AB" w:rsidRPr="00C43E3C" w:rsidRDefault="005D64AB">
      <w:pPr>
        <w:pStyle w:val="HorizontalRule"/>
        <w:rPr>
          <w:rFonts w:ascii="Century Gothic" w:hAnsi="Century Gothic"/>
        </w:rPr>
      </w:pPr>
    </w:p>
    <w:p w14:paraId="10E28F57" w14:textId="77777777" w:rsidR="005D64AB" w:rsidRPr="00C43E3C" w:rsidRDefault="008B6501">
      <w:pPr>
        <w:pStyle w:val="Heading3"/>
        <w:rPr>
          <w:rFonts w:ascii="Century Gothic" w:hAnsi="Century Gothic"/>
        </w:rPr>
      </w:pPr>
      <w:r w:rsidRPr="00C43E3C">
        <w:rPr>
          <w:rFonts w:ascii="Century Gothic" w:hAnsi="Century Gothic"/>
        </w:rPr>
        <w:t>North Luangwa National Park</w:t>
      </w:r>
    </w:p>
    <w:p w14:paraId="5EA1BD44" w14:textId="77777777" w:rsidR="005D64AB" w:rsidRPr="005B771B" w:rsidRDefault="008B6501">
      <w:pPr>
        <w:rPr>
          <w:rFonts w:ascii="Century Gothic" w:hAnsi="Century Gothic"/>
          <w:sz w:val="20"/>
          <w:szCs w:val="20"/>
        </w:rPr>
      </w:pPr>
      <w:r w:rsidRPr="005B771B">
        <w:rPr>
          <w:rFonts w:ascii="Century Gothic" w:hAnsi="Century Gothic"/>
          <w:sz w:val="20"/>
          <w:szCs w:val="20"/>
        </w:rPr>
        <w:t>Tourists can only access this magnificent private park via a safari operator, who can take them on exciting walking safaris through the park, where visitors will find themselves surrounded by pristine wilderness. North Luangwa provides a sanctuary for a plethora of wildlife, including buffalo, lion, hyena, wildebeest, bushbuck, zebra, warthog, baboon, puku, elephant, leopard, hartebeest, reedbuck and eland.</w:t>
      </w:r>
    </w:p>
    <w:p w14:paraId="7DE6D089" w14:textId="77777777" w:rsidR="005D64AB" w:rsidRPr="00C43E3C" w:rsidRDefault="005D64AB">
      <w:pPr>
        <w:pStyle w:val="HorizontalRuleLight"/>
        <w:rPr>
          <w:rFonts w:ascii="Century Gothic" w:hAnsi="Century Gothic"/>
        </w:rPr>
      </w:pPr>
    </w:p>
    <w:p w14:paraId="1ADB1B1F"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62AC37C5" w14:textId="77777777" w:rsidR="005D64AB" w:rsidRPr="005B771B" w:rsidRDefault="008B6501">
      <w:pPr>
        <w:rPr>
          <w:rFonts w:ascii="Century Gothic" w:hAnsi="Century Gothic"/>
          <w:sz w:val="20"/>
          <w:szCs w:val="20"/>
        </w:rPr>
      </w:pPr>
      <w:r w:rsidRPr="005B771B">
        <w:rPr>
          <w:rFonts w:ascii="Century Gothic" w:hAnsi="Century Gothic"/>
          <w:sz w:val="20"/>
          <w:szCs w:val="20"/>
        </w:rPr>
        <w:t>After breakfast we make our way to the vast wilderness of North Luangwa National Park, via 30-minute flight to Mwaleshi airstrip. We then proceed via road transfer to Mwaleshi Camp, hidden within a scenic bend of the Mwaleshi River.</w:t>
      </w:r>
    </w:p>
    <w:p w14:paraId="03E473A9" w14:textId="77777777" w:rsidR="005D64AB" w:rsidRPr="005B771B" w:rsidRDefault="008B6501">
      <w:pPr>
        <w:rPr>
          <w:rFonts w:ascii="Century Gothic" w:hAnsi="Century Gothic"/>
          <w:sz w:val="20"/>
          <w:szCs w:val="20"/>
        </w:rPr>
      </w:pPr>
      <w:r w:rsidRPr="005B771B">
        <w:rPr>
          <w:rFonts w:ascii="Century Gothic" w:hAnsi="Century Gothic"/>
          <w:sz w:val="20"/>
          <w:szCs w:val="20"/>
        </w:rPr>
        <w:t>Your days are filled with morning and afternoon walks following existing animal trails. Track big game on foot in Zambia’s wildest park and wallow in the Mwaleshi river in-between walking safaris.</w:t>
      </w:r>
    </w:p>
    <w:p w14:paraId="0B71D41E" w14:textId="77777777" w:rsidR="005D64AB" w:rsidRPr="00C43E3C" w:rsidRDefault="008B6501">
      <w:pPr>
        <w:pStyle w:val="Heading3"/>
        <w:rPr>
          <w:rFonts w:ascii="Century Gothic" w:hAnsi="Century Gothic"/>
        </w:rPr>
      </w:pPr>
      <w:r w:rsidRPr="00C43E3C">
        <w:rPr>
          <w:rFonts w:ascii="Century Gothic" w:hAnsi="Century Gothic"/>
        </w:rPr>
        <w:lastRenderedPageBreak/>
        <w:t xml:space="preserve">Overnight: Mwaleshi Camp </w:t>
      </w:r>
      <w:r w:rsidRPr="00C43E3C">
        <w:rPr>
          <w:rFonts w:ascii="Century Gothic" w:hAnsi="Century Gothic"/>
        </w:rPr>
        <w:tab/>
      </w:r>
      <w:hyperlink r:id="rId34" w:history="1">
        <w:r w:rsidRPr="00C43E3C">
          <w:rPr>
            <w:rStyle w:val="Hyperlink"/>
            <w:rFonts w:ascii="Century Gothic" w:hAnsi="Century Gothic"/>
          </w:rPr>
          <w:t>View iBrochure</w:t>
        </w:r>
      </w:hyperlink>
    </w:p>
    <w:p w14:paraId="28E338B3"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Set on a scenic bend of the Mwaleshi River, this camp is a truly special place - unlike any other in Zambia.  With just four thatched chalets built entirely of natural materials with en suite bathrooms and and uninterrupted views of the river, Mwaleshi offers you a genuine feeling of solitude and seclusion.  </w:t>
      </w:r>
    </w:p>
    <w:p w14:paraId="3002EE8A" w14:textId="77777777" w:rsidR="005D64AB" w:rsidRPr="005B771B" w:rsidRDefault="008B6501">
      <w:pPr>
        <w:rPr>
          <w:rFonts w:ascii="Century Gothic" w:hAnsi="Century Gothic"/>
          <w:sz w:val="20"/>
          <w:szCs w:val="20"/>
        </w:rPr>
      </w:pPr>
      <w:r w:rsidRPr="005B771B">
        <w:rPr>
          <w:rFonts w:ascii="Century Gothic" w:hAnsi="Century Gothic"/>
          <w:sz w:val="20"/>
          <w:szCs w:val="20"/>
        </w:rPr>
        <w:t>Located in an area of pristine wilderness where there are few roads, game viewing is excellent! Buffalo and lion roam in vast numbers whilst life in camp is comfortable yet refreshingly simple.</w:t>
      </w:r>
    </w:p>
    <w:p w14:paraId="7B85F0DB" w14:textId="77777777" w:rsidR="005D64AB" w:rsidRPr="00C43E3C" w:rsidRDefault="008B6501">
      <w:pPr>
        <w:jc w:val="distribute"/>
        <w:rPr>
          <w:rFonts w:ascii="Century Gothic" w:hAnsi="Century Gothic"/>
        </w:rPr>
      </w:pPr>
      <w:r w:rsidRPr="00C43E3C">
        <w:rPr>
          <w:rFonts w:ascii="Century Gothic" w:hAnsi="Century Gothic"/>
          <w:noProof/>
        </w:rPr>
        <w:drawing>
          <wp:inline distT="0" distB="0" distL="0" distR="0" wp14:anchorId="12A56E46" wp14:editId="6F84276D">
            <wp:extent cx="3276600" cy="2047876"/>
            <wp:effectExtent l="0" t="0" r="0" b="0"/>
            <wp:docPr id="582613264" name="Picture 58261326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6"/>
                    </a:xfrm>
                    <a:prstGeom prst="rect">
                      <a:avLst/>
                    </a:prstGeom>
                  </pic:spPr>
                </pic:pic>
              </a:graphicData>
            </a:graphic>
          </wp:inline>
        </w:drawing>
      </w:r>
      <w:r w:rsidRPr="00C43E3C">
        <w:rPr>
          <w:rFonts w:ascii="Century Gothic" w:hAnsi="Century Gothic"/>
          <w:noProof/>
        </w:rPr>
        <w:drawing>
          <wp:inline distT="0" distB="0" distL="0" distR="0" wp14:anchorId="3BE9830C" wp14:editId="08554658">
            <wp:extent cx="3276600" cy="2047876"/>
            <wp:effectExtent l="0" t="0" r="0" b="0"/>
            <wp:docPr id="1287257478" name="Picture 128725747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6"/>
                    </a:xfrm>
                    <a:prstGeom prst="rect">
                      <a:avLst/>
                    </a:prstGeom>
                  </pic:spPr>
                </pic:pic>
              </a:graphicData>
            </a:graphic>
          </wp:inline>
        </w:drawing>
      </w:r>
    </w:p>
    <w:p w14:paraId="5C7601C2" w14:textId="77777777" w:rsidR="005D64AB" w:rsidRPr="00C43E3C" w:rsidRDefault="005D64AB">
      <w:pPr>
        <w:pStyle w:val="HorizontalRuleLight"/>
        <w:rPr>
          <w:rFonts w:ascii="Century Gothic" w:hAnsi="Century Gothic"/>
        </w:rPr>
      </w:pPr>
    </w:p>
    <w:p w14:paraId="36E5DA78" w14:textId="57A4B241" w:rsidR="00EE7537" w:rsidRDefault="008D6CCB" w:rsidP="00EE7537">
      <w:pPr>
        <w:spacing w:before="240"/>
        <w:rPr>
          <w:rFonts w:ascii="Century Gothic" w:hAnsi="Century Gothic"/>
          <w:b/>
          <w:color w:val="548DD4" w:themeColor="text2" w:themeTint="99"/>
        </w:rPr>
      </w:pPr>
      <w:r>
        <w:rPr>
          <w:rFonts w:ascii="Century Gothic" w:hAnsi="Century Gothic"/>
          <w:noProof/>
        </w:rPr>
        <w:drawing>
          <wp:anchor distT="0" distB="0" distL="114300" distR="114300" simplePos="0" relativeHeight="251642368" behindDoc="1" locked="0" layoutInCell="1" allowOverlap="1" wp14:anchorId="5B24331D" wp14:editId="2293F13B">
            <wp:simplePos x="0" y="0"/>
            <wp:positionH relativeFrom="column">
              <wp:posOffset>3362325</wp:posOffset>
            </wp:positionH>
            <wp:positionV relativeFrom="paragraph">
              <wp:posOffset>349885</wp:posOffset>
            </wp:positionV>
            <wp:extent cx="3133725" cy="2088515"/>
            <wp:effectExtent l="0" t="0" r="9525" b="6985"/>
            <wp:wrapTight wrapText="bothSides">
              <wp:wrapPolygon edited="0">
                <wp:start x="0" y="0"/>
                <wp:lineTo x="0" y="21475"/>
                <wp:lineTo x="21534" y="21475"/>
                <wp:lineTo x="21534" y="0"/>
                <wp:lineTo x="0" y="0"/>
              </wp:wrapPolygon>
            </wp:wrapTight>
            <wp:docPr id="1890310833" name="Picture 1890310833" descr="A finger pointing at a foot pri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10833" name="Picture 19" descr="A finger pointing at a foot print&#10;&#10;Description automatically generated with low confidenc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33725" cy="208851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rPr>
        <w:drawing>
          <wp:anchor distT="0" distB="0" distL="114300" distR="114300" simplePos="0" relativeHeight="251640320" behindDoc="1" locked="0" layoutInCell="1" allowOverlap="1" wp14:anchorId="2AA4579D" wp14:editId="0EF3D270">
            <wp:simplePos x="0" y="0"/>
            <wp:positionH relativeFrom="column">
              <wp:posOffset>156845</wp:posOffset>
            </wp:positionH>
            <wp:positionV relativeFrom="paragraph">
              <wp:posOffset>342900</wp:posOffset>
            </wp:positionV>
            <wp:extent cx="3157220" cy="2104390"/>
            <wp:effectExtent l="0" t="0" r="5080" b="0"/>
            <wp:wrapTight wrapText="bothSides">
              <wp:wrapPolygon edited="0">
                <wp:start x="0" y="0"/>
                <wp:lineTo x="0" y="21313"/>
                <wp:lineTo x="21504" y="21313"/>
                <wp:lineTo x="21504" y="0"/>
                <wp:lineTo x="0" y="0"/>
              </wp:wrapPolygon>
            </wp:wrapTight>
            <wp:docPr id="1132663084" name="Picture 113266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63084" name="Picture 113266308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57220" cy="2104390"/>
                    </a:xfrm>
                    <a:prstGeom prst="rect">
                      <a:avLst/>
                    </a:prstGeom>
                  </pic:spPr>
                </pic:pic>
              </a:graphicData>
            </a:graphic>
          </wp:anchor>
        </w:drawing>
      </w:r>
      <w:r w:rsidR="00EE7537">
        <w:rPr>
          <w:rFonts w:ascii="Century Gothic" w:hAnsi="Century Gothic"/>
          <w:b/>
          <w:color w:val="548DD4" w:themeColor="text2" w:themeTint="99"/>
        </w:rPr>
        <w:t>Walking safaris</w:t>
      </w:r>
    </w:p>
    <w:p w14:paraId="71499136" w14:textId="38A6230E" w:rsidR="001A4D1B" w:rsidRPr="005B771B" w:rsidRDefault="001A4D1B" w:rsidP="001A4D1B">
      <w:pPr>
        <w:rPr>
          <w:rFonts w:ascii="Century Gothic" w:hAnsi="Century Gothic"/>
          <w:sz w:val="20"/>
          <w:szCs w:val="20"/>
        </w:rPr>
      </w:pPr>
    </w:p>
    <w:p w14:paraId="2E54A6A0" w14:textId="77777777" w:rsidR="001A4D1B" w:rsidRDefault="001A4D1B" w:rsidP="001A4D1B">
      <w:pPr>
        <w:pStyle w:val="HorizontalRuleLight"/>
        <w:rPr>
          <w:rFonts w:ascii="Century Gothic" w:hAnsi="Century Gothic"/>
        </w:rPr>
      </w:pPr>
    </w:p>
    <w:p w14:paraId="71C11F6D" w14:textId="77777777" w:rsidR="005D64AB" w:rsidRPr="00C43E3C" w:rsidRDefault="008B6501">
      <w:pPr>
        <w:pStyle w:val="Heading3"/>
        <w:rPr>
          <w:rFonts w:ascii="Century Gothic" w:hAnsi="Century Gothic"/>
        </w:rPr>
      </w:pPr>
      <w:r w:rsidRPr="00C43E3C">
        <w:rPr>
          <w:rFonts w:ascii="Century Gothic" w:hAnsi="Century Gothic"/>
        </w:rPr>
        <w:t>Basis</w:t>
      </w:r>
    </w:p>
    <w:p w14:paraId="18DF7EE1" w14:textId="77777777" w:rsidR="005D64AB" w:rsidRPr="005B771B" w:rsidRDefault="008B6501">
      <w:pPr>
        <w:rPr>
          <w:rFonts w:ascii="Century Gothic" w:hAnsi="Century Gothic"/>
          <w:sz w:val="20"/>
          <w:szCs w:val="20"/>
        </w:rPr>
      </w:pPr>
      <w:r w:rsidRPr="005B771B">
        <w:rPr>
          <w:rFonts w:ascii="Century Gothic" w:hAnsi="Century Gothic"/>
          <w:sz w:val="20"/>
          <w:szCs w:val="20"/>
        </w:rPr>
        <w:t xml:space="preserve">Fully Inclusive - Bed, All Meals, Fees and Activities </w:t>
      </w:r>
      <w:r w:rsidRPr="005B771B">
        <w:rPr>
          <w:rFonts w:ascii="Century Gothic" w:hAnsi="Century Gothic"/>
          <w:sz w:val="20"/>
          <w:szCs w:val="20"/>
        </w:rPr>
        <w:br/>
        <w:t>All Drinks (excl Premium Brands) Included</w:t>
      </w:r>
    </w:p>
    <w:p w14:paraId="51132EF7" w14:textId="77777777" w:rsidR="005D64AB" w:rsidRDefault="005D64AB">
      <w:pPr>
        <w:pStyle w:val="HorizontalRuleLight"/>
        <w:rPr>
          <w:rFonts w:ascii="Century Gothic" w:hAnsi="Century Gothic"/>
        </w:rPr>
      </w:pPr>
    </w:p>
    <w:p w14:paraId="0B5CEC4E" w14:textId="77777777" w:rsidR="005D64AB" w:rsidRPr="00C43E3C" w:rsidRDefault="008B6501">
      <w:pPr>
        <w:pStyle w:val="Heading2"/>
        <w:rPr>
          <w:rFonts w:ascii="Century Gothic" w:hAnsi="Century Gothic"/>
        </w:rPr>
      </w:pPr>
      <w:r w:rsidRPr="00C43E3C">
        <w:rPr>
          <w:rFonts w:ascii="Century Gothic" w:hAnsi="Century Gothic"/>
        </w:rPr>
        <w:t xml:space="preserve">Day 8: </w:t>
      </w:r>
      <w:r w:rsidRPr="00C43E3C">
        <w:rPr>
          <w:rFonts w:ascii="Century Gothic" w:hAnsi="Century Gothic"/>
        </w:rPr>
        <w:tab/>
        <w:t xml:space="preserve">End of Itinerary </w:t>
      </w:r>
      <w:r w:rsidRPr="00C43E3C">
        <w:rPr>
          <w:rFonts w:ascii="Century Gothic" w:hAnsi="Century Gothic"/>
        </w:rPr>
        <w:tab/>
      </w:r>
    </w:p>
    <w:p w14:paraId="06E211F4" w14:textId="77777777" w:rsidR="005D64AB" w:rsidRPr="00C43E3C" w:rsidRDefault="005D64AB">
      <w:pPr>
        <w:pStyle w:val="HorizontalRule"/>
        <w:rPr>
          <w:rFonts w:ascii="Century Gothic" w:hAnsi="Century Gothic"/>
        </w:rPr>
      </w:pPr>
    </w:p>
    <w:p w14:paraId="29D77829" w14:textId="77777777" w:rsidR="005D64AB" w:rsidRPr="00C43E3C" w:rsidRDefault="008B6501">
      <w:pPr>
        <w:pStyle w:val="Heading3"/>
        <w:rPr>
          <w:rFonts w:ascii="Century Gothic" w:hAnsi="Century Gothic"/>
        </w:rPr>
      </w:pPr>
      <w:r w:rsidRPr="00C43E3C">
        <w:rPr>
          <w:rFonts w:ascii="Century Gothic" w:hAnsi="Century Gothic"/>
        </w:rPr>
        <w:t>Day Itinerary</w:t>
      </w:r>
    </w:p>
    <w:p w14:paraId="4A29916A" w14:textId="77777777" w:rsidR="005D64AB" w:rsidRPr="005B771B" w:rsidRDefault="008B6501">
      <w:pPr>
        <w:rPr>
          <w:rFonts w:ascii="Century Gothic" w:hAnsi="Century Gothic"/>
          <w:sz w:val="20"/>
          <w:szCs w:val="20"/>
        </w:rPr>
      </w:pPr>
      <w:r w:rsidRPr="005B771B">
        <w:rPr>
          <w:rFonts w:ascii="Century Gothic" w:hAnsi="Century Gothic"/>
          <w:sz w:val="20"/>
          <w:szCs w:val="20"/>
        </w:rPr>
        <w:t>Our safari ends after breakfast. You will be transferred to Mwaleshi airstrip for your flight to Mfuwe Airport. We hope to welcome you again one day on another of our African adventures!</w:t>
      </w:r>
    </w:p>
    <w:p w14:paraId="070AD8B9" w14:textId="77777777" w:rsidR="005D64AB" w:rsidRPr="00C43E3C" w:rsidRDefault="008B6501">
      <w:pPr>
        <w:pStyle w:val="Heading3"/>
        <w:rPr>
          <w:rFonts w:ascii="Century Gothic" w:hAnsi="Century Gothic"/>
        </w:rPr>
      </w:pPr>
      <w:r w:rsidRPr="00C43E3C">
        <w:rPr>
          <w:rFonts w:ascii="Century Gothic" w:hAnsi="Century Gothic"/>
        </w:rPr>
        <w:t>Basis</w:t>
      </w:r>
    </w:p>
    <w:p w14:paraId="72E640A4" w14:textId="2A01BAB1" w:rsidR="005D64AB" w:rsidRPr="00C43E3C" w:rsidRDefault="008B6501">
      <w:pPr>
        <w:rPr>
          <w:rFonts w:ascii="Century Gothic" w:hAnsi="Century Gothic"/>
        </w:rPr>
      </w:pPr>
      <w:r w:rsidRPr="00C43E3C">
        <w:rPr>
          <w:rFonts w:ascii="Century Gothic" w:hAnsi="Century Gothic"/>
        </w:rPr>
        <w:t>Bed and Breakfast</w:t>
      </w:r>
      <w:r w:rsidRPr="00C43E3C">
        <w:rPr>
          <w:rFonts w:ascii="Century Gothic" w:hAnsi="Century Gothic"/>
        </w:rPr>
        <w:br w:type="page"/>
      </w:r>
    </w:p>
    <w:p w14:paraId="064ABB5C" w14:textId="77777777" w:rsidR="005D64AB" w:rsidRPr="00C43E3C" w:rsidRDefault="008B6501">
      <w:pPr>
        <w:pStyle w:val="Heading1"/>
        <w:rPr>
          <w:rFonts w:ascii="Century Gothic" w:hAnsi="Century Gothic"/>
        </w:rPr>
      </w:pPr>
      <w:r w:rsidRPr="00C43E3C">
        <w:rPr>
          <w:rFonts w:ascii="Century Gothic" w:hAnsi="Century Gothic"/>
        </w:rPr>
        <w:lastRenderedPageBreak/>
        <w:t>Transport</w:t>
      </w:r>
    </w:p>
    <w:p w14:paraId="7C025B8F" w14:textId="77777777" w:rsidR="005D64AB" w:rsidRPr="00C43E3C" w:rsidRDefault="005D64AB">
      <w:pPr>
        <w:pStyle w:val="HorizontalRule"/>
        <w:rPr>
          <w:rFonts w:ascii="Century Gothic" w:hAnsi="Century Gothic"/>
        </w:rPr>
      </w:pPr>
    </w:p>
    <w:p w14:paraId="017F846C" w14:textId="77777777" w:rsidR="005D64AB" w:rsidRPr="00C43E3C" w:rsidRDefault="008B6501">
      <w:pPr>
        <w:pStyle w:val="Heading2"/>
        <w:rPr>
          <w:rFonts w:ascii="Century Gothic" w:hAnsi="Century Gothic"/>
        </w:rPr>
      </w:pPr>
      <w:r w:rsidRPr="00C43E3C">
        <w:rPr>
          <w:rFonts w:ascii="Century Gothic" w:hAnsi="Century Gothic"/>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91"/>
        <w:gridCol w:w="1434"/>
        <w:gridCol w:w="1067"/>
        <w:gridCol w:w="1637"/>
        <w:gridCol w:w="797"/>
        <w:gridCol w:w="1852"/>
        <w:gridCol w:w="797"/>
        <w:gridCol w:w="819"/>
        <w:gridCol w:w="962"/>
      </w:tblGrid>
      <w:tr w:rsidR="005D64AB" w:rsidRPr="00C43E3C" w14:paraId="08966607" w14:textId="77777777">
        <w:tc>
          <w:tcPr>
            <w:tcW w:w="1259" w:type="dxa"/>
          </w:tcPr>
          <w:p w14:paraId="1407E64C" w14:textId="77777777" w:rsidR="005D64AB" w:rsidRPr="00C43E3C" w:rsidRDefault="008B6501">
            <w:pPr>
              <w:rPr>
                <w:rFonts w:ascii="Century Gothic" w:hAnsi="Century Gothic"/>
              </w:rPr>
            </w:pPr>
            <w:r w:rsidRPr="00C43E3C">
              <w:rPr>
                <w:rFonts w:ascii="Century Gothic" w:hAnsi="Century Gothic"/>
                <w:b/>
              </w:rPr>
              <w:t>Date</w:t>
            </w:r>
          </w:p>
        </w:tc>
        <w:tc>
          <w:tcPr>
            <w:tcW w:w="1046" w:type="dxa"/>
          </w:tcPr>
          <w:p w14:paraId="0E1ABAE5" w14:textId="77777777" w:rsidR="005D64AB" w:rsidRPr="00C43E3C" w:rsidRDefault="008B6501">
            <w:pPr>
              <w:rPr>
                <w:rFonts w:ascii="Century Gothic" w:hAnsi="Century Gothic"/>
              </w:rPr>
            </w:pPr>
            <w:r w:rsidRPr="00C43E3C">
              <w:rPr>
                <w:rFonts w:ascii="Century Gothic" w:hAnsi="Century Gothic"/>
                <w:b/>
              </w:rPr>
              <w:t>Flight</w:t>
            </w:r>
          </w:p>
        </w:tc>
        <w:tc>
          <w:tcPr>
            <w:tcW w:w="1151" w:type="dxa"/>
          </w:tcPr>
          <w:p w14:paraId="32809488" w14:textId="77777777" w:rsidR="005D64AB" w:rsidRPr="00C43E3C" w:rsidRDefault="008B6501">
            <w:pPr>
              <w:rPr>
                <w:rFonts w:ascii="Century Gothic" w:hAnsi="Century Gothic"/>
              </w:rPr>
            </w:pPr>
            <w:r w:rsidRPr="00C43E3C">
              <w:rPr>
                <w:rFonts w:ascii="Century Gothic" w:hAnsi="Century Gothic"/>
                <w:b/>
              </w:rPr>
              <w:t>Airline</w:t>
            </w:r>
          </w:p>
        </w:tc>
        <w:tc>
          <w:tcPr>
            <w:tcW w:w="1674" w:type="dxa"/>
          </w:tcPr>
          <w:p w14:paraId="09CF037B" w14:textId="77777777" w:rsidR="005D64AB" w:rsidRPr="00C43E3C" w:rsidRDefault="008B6501">
            <w:pPr>
              <w:rPr>
                <w:rFonts w:ascii="Century Gothic" w:hAnsi="Century Gothic"/>
              </w:rPr>
            </w:pPr>
            <w:r w:rsidRPr="00C43E3C">
              <w:rPr>
                <w:rFonts w:ascii="Century Gothic" w:hAnsi="Century Gothic"/>
                <w:b/>
              </w:rPr>
              <w:t>Departure Airport</w:t>
            </w:r>
          </w:p>
        </w:tc>
        <w:tc>
          <w:tcPr>
            <w:tcW w:w="837" w:type="dxa"/>
          </w:tcPr>
          <w:p w14:paraId="65C54E40" w14:textId="77777777" w:rsidR="005D64AB" w:rsidRPr="00C43E3C" w:rsidRDefault="008B6501">
            <w:pPr>
              <w:rPr>
                <w:rFonts w:ascii="Century Gothic" w:hAnsi="Century Gothic"/>
              </w:rPr>
            </w:pPr>
            <w:r w:rsidRPr="00C43E3C">
              <w:rPr>
                <w:rFonts w:ascii="Century Gothic" w:hAnsi="Century Gothic"/>
                <w:b/>
              </w:rPr>
              <w:t>Time</w:t>
            </w:r>
          </w:p>
        </w:tc>
        <w:tc>
          <w:tcPr>
            <w:tcW w:w="1674" w:type="dxa"/>
          </w:tcPr>
          <w:p w14:paraId="5D57D729" w14:textId="77777777" w:rsidR="005D64AB" w:rsidRPr="00C43E3C" w:rsidRDefault="008B6501">
            <w:pPr>
              <w:rPr>
                <w:rFonts w:ascii="Century Gothic" w:hAnsi="Century Gothic"/>
              </w:rPr>
            </w:pPr>
            <w:r w:rsidRPr="00C43E3C">
              <w:rPr>
                <w:rFonts w:ascii="Century Gothic" w:hAnsi="Century Gothic"/>
                <w:b/>
              </w:rPr>
              <w:t>Arrival Airport</w:t>
            </w:r>
          </w:p>
        </w:tc>
        <w:tc>
          <w:tcPr>
            <w:tcW w:w="837" w:type="dxa"/>
          </w:tcPr>
          <w:p w14:paraId="0DE62341" w14:textId="77777777" w:rsidR="005D64AB" w:rsidRPr="00C43E3C" w:rsidRDefault="008B6501">
            <w:pPr>
              <w:rPr>
                <w:rFonts w:ascii="Century Gothic" w:hAnsi="Century Gothic"/>
              </w:rPr>
            </w:pPr>
            <w:r w:rsidRPr="00C43E3C">
              <w:rPr>
                <w:rFonts w:ascii="Century Gothic" w:hAnsi="Century Gothic"/>
                <w:b/>
              </w:rPr>
              <w:t>Time</w:t>
            </w:r>
          </w:p>
        </w:tc>
        <w:tc>
          <w:tcPr>
            <w:tcW w:w="837" w:type="dxa"/>
          </w:tcPr>
          <w:p w14:paraId="50E3228B" w14:textId="77777777" w:rsidR="005D64AB" w:rsidRPr="00C43E3C" w:rsidRDefault="008B6501">
            <w:pPr>
              <w:rPr>
                <w:rFonts w:ascii="Century Gothic" w:hAnsi="Century Gothic"/>
              </w:rPr>
            </w:pPr>
            <w:r w:rsidRPr="00C43E3C">
              <w:rPr>
                <w:rFonts w:ascii="Century Gothic" w:hAnsi="Century Gothic"/>
                <w:b/>
              </w:rPr>
              <w:t>Class</w:t>
            </w:r>
          </w:p>
        </w:tc>
        <w:tc>
          <w:tcPr>
            <w:tcW w:w="1151" w:type="dxa"/>
          </w:tcPr>
          <w:p w14:paraId="34B11599" w14:textId="77777777" w:rsidR="005D64AB" w:rsidRPr="00C43E3C" w:rsidRDefault="008B6501">
            <w:pPr>
              <w:rPr>
                <w:rFonts w:ascii="Century Gothic" w:hAnsi="Century Gothic"/>
              </w:rPr>
            </w:pPr>
            <w:r w:rsidRPr="00C43E3C">
              <w:rPr>
                <w:rFonts w:ascii="Century Gothic" w:hAnsi="Century Gothic"/>
                <w:b/>
              </w:rPr>
              <w:t>Ref</w:t>
            </w:r>
          </w:p>
        </w:tc>
      </w:tr>
      <w:tr w:rsidR="005D64AB" w:rsidRPr="00C43E3C" w14:paraId="752782EF" w14:textId="77777777">
        <w:tc>
          <w:tcPr>
            <w:tcW w:w="0" w:type="auto"/>
          </w:tcPr>
          <w:p w14:paraId="0CD4CD0C" w14:textId="77777777" w:rsidR="005D64AB" w:rsidRPr="00C43E3C" w:rsidRDefault="005D64AB">
            <w:pPr>
              <w:rPr>
                <w:rFonts w:ascii="Century Gothic" w:hAnsi="Century Gothic"/>
              </w:rPr>
            </w:pPr>
          </w:p>
        </w:tc>
        <w:tc>
          <w:tcPr>
            <w:tcW w:w="0" w:type="auto"/>
          </w:tcPr>
          <w:p w14:paraId="5ACB092B"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Scheduled</w:t>
            </w:r>
          </w:p>
        </w:tc>
        <w:tc>
          <w:tcPr>
            <w:tcW w:w="0" w:type="auto"/>
          </w:tcPr>
          <w:p w14:paraId="3A2B9F39" w14:textId="77777777" w:rsidR="005D64AB" w:rsidRPr="005B771B" w:rsidRDefault="005D64AB">
            <w:pPr>
              <w:rPr>
                <w:rFonts w:ascii="Century Gothic" w:hAnsi="Century Gothic"/>
                <w:sz w:val="20"/>
                <w:szCs w:val="20"/>
              </w:rPr>
            </w:pPr>
          </w:p>
        </w:tc>
        <w:tc>
          <w:tcPr>
            <w:tcW w:w="0" w:type="auto"/>
          </w:tcPr>
          <w:p w14:paraId="36881710"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1DE993FC" w14:textId="77777777" w:rsidR="005D64AB" w:rsidRPr="005B771B" w:rsidRDefault="005D64AB">
            <w:pPr>
              <w:jc w:val="center"/>
              <w:rPr>
                <w:rFonts w:ascii="Century Gothic" w:hAnsi="Century Gothic"/>
                <w:sz w:val="20"/>
                <w:szCs w:val="20"/>
              </w:rPr>
            </w:pPr>
          </w:p>
        </w:tc>
        <w:tc>
          <w:tcPr>
            <w:tcW w:w="0" w:type="auto"/>
          </w:tcPr>
          <w:p w14:paraId="24DEF5DA" w14:textId="77777777" w:rsidR="005D64AB" w:rsidRPr="005B771B" w:rsidRDefault="008B6501">
            <w:pPr>
              <w:rPr>
                <w:rFonts w:ascii="Century Gothic" w:hAnsi="Century Gothic"/>
                <w:sz w:val="20"/>
                <w:szCs w:val="20"/>
              </w:rPr>
            </w:pPr>
            <w:r w:rsidRPr="005B771B">
              <w:rPr>
                <w:rFonts w:ascii="Century Gothic" w:hAnsi="Century Gothic"/>
                <w:sz w:val="20"/>
                <w:szCs w:val="20"/>
              </w:rPr>
              <w:t>Mfuwe Airport [MFU]</w:t>
            </w:r>
          </w:p>
        </w:tc>
        <w:tc>
          <w:tcPr>
            <w:tcW w:w="0" w:type="auto"/>
          </w:tcPr>
          <w:p w14:paraId="188A74BB" w14:textId="77777777" w:rsidR="005D64AB" w:rsidRPr="005B771B" w:rsidRDefault="005D64AB">
            <w:pPr>
              <w:jc w:val="center"/>
              <w:rPr>
                <w:rFonts w:ascii="Century Gothic" w:hAnsi="Century Gothic"/>
                <w:sz w:val="20"/>
                <w:szCs w:val="20"/>
              </w:rPr>
            </w:pPr>
          </w:p>
        </w:tc>
        <w:tc>
          <w:tcPr>
            <w:tcW w:w="0" w:type="auto"/>
          </w:tcPr>
          <w:p w14:paraId="12ACD6D2" w14:textId="77777777" w:rsidR="005D64AB" w:rsidRPr="005B771B" w:rsidRDefault="005D64AB">
            <w:pPr>
              <w:jc w:val="center"/>
              <w:rPr>
                <w:rFonts w:ascii="Century Gothic" w:hAnsi="Century Gothic"/>
                <w:sz w:val="20"/>
                <w:szCs w:val="20"/>
              </w:rPr>
            </w:pPr>
          </w:p>
        </w:tc>
        <w:tc>
          <w:tcPr>
            <w:tcW w:w="0" w:type="auto"/>
          </w:tcPr>
          <w:p w14:paraId="0BB9E233" w14:textId="77777777" w:rsidR="005D64AB" w:rsidRPr="005B771B" w:rsidRDefault="005D64AB">
            <w:pPr>
              <w:rPr>
                <w:rFonts w:ascii="Century Gothic" w:hAnsi="Century Gothic"/>
                <w:sz w:val="20"/>
                <w:szCs w:val="20"/>
              </w:rPr>
            </w:pPr>
          </w:p>
        </w:tc>
      </w:tr>
      <w:tr w:rsidR="005D64AB" w:rsidRPr="00C43E3C" w14:paraId="6140E3D6" w14:textId="77777777">
        <w:tc>
          <w:tcPr>
            <w:tcW w:w="0" w:type="auto"/>
          </w:tcPr>
          <w:p w14:paraId="07D704D0" w14:textId="77777777" w:rsidR="005D64AB" w:rsidRPr="00C43E3C" w:rsidRDefault="005D64AB">
            <w:pPr>
              <w:rPr>
                <w:rFonts w:ascii="Century Gothic" w:hAnsi="Century Gothic"/>
              </w:rPr>
            </w:pPr>
          </w:p>
        </w:tc>
        <w:tc>
          <w:tcPr>
            <w:tcW w:w="0" w:type="auto"/>
          </w:tcPr>
          <w:p w14:paraId="5EE047F3"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Charter Flight</w:t>
            </w:r>
          </w:p>
        </w:tc>
        <w:tc>
          <w:tcPr>
            <w:tcW w:w="0" w:type="auto"/>
          </w:tcPr>
          <w:p w14:paraId="5D350B72" w14:textId="77777777" w:rsidR="005D64AB" w:rsidRPr="005B771B" w:rsidRDefault="005D64AB">
            <w:pPr>
              <w:rPr>
                <w:rFonts w:ascii="Century Gothic" w:hAnsi="Century Gothic"/>
                <w:sz w:val="20"/>
                <w:szCs w:val="20"/>
              </w:rPr>
            </w:pPr>
          </w:p>
        </w:tc>
        <w:tc>
          <w:tcPr>
            <w:tcW w:w="0" w:type="auto"/>
          </w:tcPr>
          <w:p w14:paraId="5704E9E8" w14:textId="77777777" w:rsidR="005D64AB" w:rsidRPr="005B771B" w:rsidRDefault="008B6501">
            <w:pPr>
              <w:rPr>
                <w:rFonts w:ascii="Century Gothic" w:hAnsi="Century Gothic"/>
                <w:sz w:val="20"/>
                <w:szCs w:val="20"/>
              </w:rPr>
            </w:pPr>
            <w:r w:rsidRPr="005B771B">
              <w:rPr>
                <w:rFonts w:ascii="Century Gothic" w:hAnsi="Century Gothic"/>
                <w:sz w:val="20"/>
                <w:szCs w:val="20"/>
              </w:rPr>
              <w:t>Lukuzi Airport</w:t>
            </w:r>
          </w:p>
        </w:tc>
        <w:tc>
          <w:tcPr>
            <w:tcW w:w="0" w:type="auto"/>
          </w:tcPr>
          <w:p w14:paraId="728E4CC9" w14:textId="77777777" w:rsidR="005D64AB" w:rsidRPr="005B771B" w:rsidRDefault="005D64AB">
            <w:pPr>
              <w:jc w:val="center"/>
              <w:rPr>
                <w:rFonts w:ascii="Century Gothic" w:hAnsi="Century Gothic"/>
                <w:sz w:val="20"/>
                <w:szCs w:val="20"/>
              </w:rPr>
            </w:pPr>
          </w:p>
        </w:tc>
        <w:tc>
          <w:tcPr>
            <w:tcW w:w="0" w:type="auto"/>
          </w:tcPr>
          <w:p w14:paraId="58249D40"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Airstrip</w:t>
            </w:r>
          </w:p>
        </w:tc>
        <w:tc>
          <w:tcPr>
            <w:tcW w:w="0" w:type="auto"/>
          </w:tcPr>
          <w:p w14:paraId="0FB17F30" w14:textId="77777777" w:rsidR="005D64AB" w:rsidRPr="005B771B" w:rsidRDefault="005D64AB">
            <w:pPr>
              <w:jc w:val="center"/>
              <w:rPr>
                <w:rFonts w:ascii="Century Gothic" w:hAnsi="Century Gothic"/>
                <w:sz w:val="20"/>
                <w:szCs w:val="20"/>
              </w:rPr>
            </w:pPr>
          </w:p>
        </w:tc>
        <w:tc>
          <w:tcPr>
            <w:tcW w:w="0" w:type="auto"/>
          </w:tcPr>
          <w:p w14:paraId="27690D3C" w14:textId="77777777" w:rsidR="005D64AB" w:rsidRPr="005B771B" w:rsidRDefault="005D64AB">
            <w:pPr>
              <w:jc w:val="center"/>
              <w:rPr>
                <w:rFonts w:ascii="Century Gothic" w:hAnsi="Century Gothic"/>
                <w:sz w:val="20"/>
                <w:szCs w:val="20"/>
              </w:rPr>
            </w:pPr>
          </w:p>
        </w:tc>
        <w:tc>
          <w:tcPr>
            <w:tcW w:w="0" w:type="auto"/>
          </w:tcPr>
          <w:p w14:paraId="042D8480" w14:textId="77777777" w:rsidR="005D64AB" w:rsidRPr="005B771B" w:rsidRDefault="005D64AB">
            <w:pPr>
              <w:rPr>
                <w:rFonts w:ascii="Century Gothic" w:hAnsi="Century Gothic"/>
                <w:sz w:val="20"/>
                <w:szCs w:val="20"/>
              </w:rPr>
            </w:pPr>
          </w:p>
        </w:tc>
      </w:tr>
      <w:tr w:rsidR="005D64AB" w:rsidRPr="00C43E3C" w14:paraId="61E2AE83" w14:textId="77777777">
        <w:tc>
          <w:tcPr>
            <w:tcW w:w="0" w:type="auto"/>
          </w:tcPr>
          <w:p w14:paraId="11717192" w14:textId="77777777" w:rsidR="005D64AB" w:rsidRPr="00C43E3C" w:rsidRDefault="005D64AB">
            <w:pPr>
              <w:rPr>
                <w:rFonts w:ascii="Century Gothic" w:hAnsi="Century Gothic"/>
              </w:rPr>
            </w:pPr>
          </w:p>
        </w:tc>
        <w:tc>
          <w:tcPr>
            <w:tcW w:w="0" w:type="auto"/>
          </w:tcPr>
          <w:p w14:paraId="481EA5EF" w14:textId="77777777" w:rsidR="005D64AB" w:rsidRPr="005B771B" w:rsidRDefault="008B6501">
            <w:pPr>
              <w:jc w:val="center"/>
              <w:rPr>
                <w:rFonts w:ascii="Century Gothic" w:hAnsi="Century Gothic"/>
                <w:sz w:val="20"/>
                <w:szCs w:val="20"/>
              </w:rPr>
            </w:pPr>
            <w:r w:rsidRPr="005B771B">
              <w:rPr>
                <w:rFonts w:ascii="Century Gothic" w:hAnsi="Century Gothic"/>
                <w:sz w:val="20"/>
                <w:szCs w:val="20"/>
              </w:rPr>
              <w:t>Charter Flight</w:t>
            </w:r>
          </w:p>
        </w:tc>
        <w:tc>
          <w:tcPr>
            <w:tcW w:w="0" w:type="auto"/>
          </w:tcPr>
          <w:p w14:paraId="5AD0AEFE" w14:textId="77777777" w:rsidR="005D64AB" w:rsidRPr="005B771B" w:rsidRDefault="005D64AB">
            <w:pPr>
              <w:rPr>
                <w:rFonts w:ascii="Century Gothic" w:hAnsi="Century Gothic"/>
                <w:sz w:val="20"/>
                <w:szCs w:val="20"/>
              </w:rPr>
            </w:pPr>
          </w:p>
        </w:tc>
        <w:tc>
          <w:tcPr>
            <w:tcW w:w="0" w:type="auto"/>
          </w:tcPr>
          <w:p w14:paraId="12D63911"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Airstrip</w:t>
            </w:r>
          </w:p>
        </w:tc>
        <w:tc>
          <w:tcPr>
            <w:tcW w:w="0" w:type="auto"/>
          </w:tcPr>
          <w:p w14:paraId="3F57FF24" w14:textId="77777777" w:rsidR="005D64AB" w:rsidRPr="005B771B" w:rsidRDefault="005D64AB">
            <w:pPr>
              <w:jc w:val="center"/>
              <w:rPr>
                <w:rFonts w:ascii="Century Gothic" w:hAnsi="Century Gothic"/>
                <w:sz w:val="20"/>
                <w:szCs w:val="20"/>
              </w:rPr>
            </w:pPr>
          </w:p>
        </w:tc>
        <w:tc>
          <w:tcPr>
            <w:tcW w:w="0" w:type="auto"/>
          </w:tcPr>
          <w:p w14:paraId="2DE3EA3C" w14:textId="77777777" w:rsidR="005D64AB" w:rsidRPr="005B771B" w:rsidRDefault="008B6501">
            <w:pPr>
              <w:rPr>
                <w:rFonts w:ascii="Century Gothic" w:hAnsi="Century Gothic"/>
                <w:sz w:val="20"/>
                <w:szCs w:val="20"/>
              </w:rPr>
            </w:pPr>
            <w:r w:rsidRPr="005B771B">
              <w:rPr>
                <w:rFonts w:ascii="Century Gothic" w:hAnsi="Century Gothic"/>
                <w:sz w:val="20"/>
                <w:szCs w:val="20"/>
              </w:rPr>
              <w:t>Lukuzi Airport</w:t>
            </w:r>
          </w:p>
        </w:tc>
        <w:tc>
          <w:tcPr>
            <w:tcW w:w="0" w:type="auto"/>
          </w:tcPr>
          <w:p w14:paraId="1B9DD7B1" w14:textId="77777777" w:rsidR="005D64AB" w:rsidRPr="005B771B" w:rsidRDefault="005D64AB">
            <w:pPr>
              <w:jc w:val="center"/>
              <w:rPr>
                <w:rFonts w:ascii="Century Gothic" w:hAnsi="Century Gothic"/>
                <w:sz w:val="20"/>
                <w:szCs w:val="20"/>
              </w:rPr>
            </w:pPr>
          </w:p>
        </w:tc>
        <w:tc>
          <w:tcPr>
            <w:tcW w:w="0" w:type="auto"/>
          </w:tcPr>
          <w:p w14:paraId="11685741" w14:textId="77777777" w:rsidR="005D64AB" w:rsidRPr="005B771B" w:rsidRDefault="005D64AB">
            <w:pPr>
              <w:jc w:val="center"/>
              <w:rPr>
                <w:rFonts w:ascii="Century Gothic" w:hAnsi="Century Gothic"/>
                <w:sz w:val="20"/>
                <w:szCs w:val="20"/>
              </w:rPr>
            </w:pPr>
          </w:p>
        </w:tc>
        <w:tc>
          <w:tcPr>
            <w:tcW w:w="0" w:type="auto"/>
          </w:tcPr>
          <w:p w14:paraId="6AE803B2" w14:textId="77777777" w:rsidR="005D64AB" w:rsidRPr="005B771B" w:rsidRDefault="005D64AB">
            <w:pPr>
              <w:rPr>
                <w:rFonts w:ascii="Century Gothic" w:hAnsi="Century Gothic"/>
                <w:sz w:val="20"/>
                <w:szCs w:val="20"/>
              </w:rPr>
            </w:pPr>
          </w:p>
        </w:tc>
      </w:tr>
    </w:tbl>
    <w:p w14:paraId="504DB254" w14:textId="77777777" w:rsidR="005D64AB" w:rsidRPr="00C43E3C" w:rsidRDefault="005D64AB">
      <w:pPr>
        <w:pStyle w:val="HorizontalRuleLight"/>
        <w:rPr>
          <w:rFonts w:ascii="Century Gothic" w:hAnsi="Century Gothic"/>
        </w:rPr>
      </w:pPr>
    </w:p>
    <w:p w14:paraId="4FBF1915" w14:textId="77777777" w:rsidR="005D64AB" w:rsidRPr="00C43E3C" w:rsidRDefault="008B6501">
      <w:pPr>
        <w:pStyle w:val="Heading2"/>
        <w:rPr>
          <w:rFonts w:ascii="Century Gothic" w:hAnsi="Century Gothic"/>
        </w:rPr>
      </w:pPr>
      <w:r w:rsidRPr="00C43E3C">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5"/>
        <w:gridCol w:w="1286"/>
        <w:gridCol w:w="2395"/>
        <w:gridCol w:w="2395"/>
        <w:gridCol w:w="1250"/>
        <w:gridCol w:w="1875"/>
      </w:tblGrid>
      <w:tr w:rsidR="005D64AB" w:rsidRPr="00C43E3C" w14:paraId="7EC1C3F5" w14:textId="77777777">
        <w:tc>
          <w:tcPr>
            <w:tcW w:w="1259" w:type="dxa"/>
          </w:tcPr>
          <w:p w14:paraId="713208ED" w14:textId="77777777" w:rsidR="005D64AB" w:rsidRPr="00C43E3C" w:rsidRDefault="008B6501">
            <w:pPr>
              <w:rPr>
                <w:rFonts w:ascii="Century Gothic" w:hAnsi="Century Gothic"/>
              </w:rPr>
            </w:pPr>
            <w:r w:rsidRPr="00C43E3C">
              <w:rPr>
                <w:rFonts w:ascii="Century Gothic" w:hAnsi="Century Gothic"/>
                <w:b/>
              </w:rPr>
              <w:t>Date</w:t>
            </w:r>
          </w:p>
        </w:tc>
        <w:tc>
          <w:tcPr>
            <w:tcW w:w="1255" w:type="dxa"/>
          </w:tcPr>
          <w:p w14:paraId="278D652F" w14:textId="77777777" w:rsidR="005D64AB" w:rsidRPr="00C43E3C" w:rsidRDefault="008B6501">
            <w:pPr>
              <w:rPr>
                <w:rFonts w:ascii="Century Gothic" w:hAnsi="Century Gothic"/>
              </w:rPr>
            </w:pPr>
            <w:r w:rsidRPr="00C43E3C">
              <w:rPr>
                <w:rFonts w:ascii="Century Gothic" w:hAnsi="Century Gothic"/>
                <w:b/>
              </w:rPr>
              <w:t>Company</w:t>
            </w:r>
          </w:p>
        </w:tc>
        <w:tc>
          <w:tcPr>
            <w:tcW w:w="2407" w:type="dxa"/>
          </w:tcPr>
          <w:p w14:paraId="766F83ED" w14:textId="77777777" w:rsidR="005D64AB" w:rsidRPr="00C43E3C" w:rsidRDefault="008B6501">
            <w:pPr>
              <w:rPr>
                <w:rFonts w:ascii="Century Gothic" w:hAnsi="Century Gothic"/>
              </w:rPr>
            </w:pPr>
            <w:r w:rsidRPr="00C43E3C">
              <w:rPr>
                <w:rFonts w:ascii="Century Gothic" w:hAnsi="Century Gothic"/>
                <w:b/>
              </w:rPr>
              <w:t>Pick Up</w:t>
            </w:r>
          </w:p>
        </w:tc>
        <w:tc>
          <w:tcPr>
            <w:tcW w:w="2407" w:type="dxa"/>
          </w:tcPr>
          <w:p w14:paraId="2F2522B8" w14:textId="77777777" w:rsidR="005D64AB" w:rsidRPr="00C43E3C" w:rsidRDefault="008B6501">
            <w:pPr>
              <w:rPr>
                <w:rFonts w:ascii="Century Gothic" w:hAnsi="Century Gothic"/>
              </w:rPr>
            </w:pPr>
            <w:r w:rsidRPr="00C43E3C">
              <w:rPr>
                <w:rFonts w:ascii="Century Gothic" w:hAnsi="Century Gothic"/>
                <w:b/>
              </w:rPr>
              <w:t>Drop Off</w:t>
            </w:r>
          </w:p>
        </w:tc>
        <w:tc>
          <w:tcPr>
            <w:tcW w:w="1255" w:type="dxa"/>
          </w:tcPr>
          <w:p w14:paraId="3EB1BDFE" w14:textId="77777777" w:rsidR="005D64AB" w:rsidRPr="00C43E3C" w:rsidRDefault="008B6501">
            <w:pPr>
              <w:rPr>
                <w:rFonts w:ascii="Century Gothic" w:hAnsi="Century Gothic"/>
              </w:rPr>
            </w:pPr>
            <w:r w:rsidRPr="00C43E3C">
              <w:rPr>
                <w:rFonts w:ascii="Century Gothic" w:hAnsi="Century Gothic"/>
                <w:b/>
              </w:rPr>
              <w:t>Time</w:t>
            </w:r>
          </w:p>
        </w:tc>
        <w:tc>
          <w:tcPr>
            <w:tcW w:w="1883" w:type="dxa"/>
          </w:tcPr>
          <w:p w14:paraId="43D2883F" w14:textId="77777777" w:rsidR="005D64AB" w:rsidRPr="00C43E3C" w:rsidRDefault="008B6501">
            <w:pPr>
              <w:rPr>
                <w:rFonts w:ascii="Century Gothic" w:hAnsi="Century Gothic"/>
              </w:rPr>
            </w:pPr>
            <w:r w:rsidRPr="00C43E3C">
              <w:rPr>
                <w:rFonts w:ascii="Century Gothic" w:hAnsi="Century Gothic"/>
                <w:b/>
              </w:rPr>
              <w:t>Vehicle</w:t>
            </w:r>
          </w:p>
        </w:tc>
      </w:tr>
      <w:tr w:rsidR="005D64AB" w:rsidRPr="00C43E3C" w14:paraId="23A93963" w14:textId="77777777">
        <w:tc>
          <w:tcPr>
            <w:tcW w:w="0" w:type="auto"/>
          </w:tcPr>
          <w:p w14:paraId="6A877D7F" w14:textId="77777777" w:rsidR="005D64AB" w:rsidRPr="00C43E3C" w:rsidRDefault="005D64AB">
            <w:pPr>
              <w:rPr>
                <w:rFonts w:ascii="Century Gothic" w:hAnsi="Century Gothic"/>
              </w:rPr>
            </w:pPr>
          </w:p>
        </w:tc>
        <w:tc>
          <w:tcPr>
            <w:tcW w:w="0" w:type="auto"/>
          </w:tcPr>
          <w:p w14:paraId="6AE655C3" w14:textId="77777777" w:rsidR="005D64AB" w:rsidRPr="005B771B" w:rsidRDefault="005D64AB">
            <w:pPr>
              <w:rPr>
                <w:rFonts w:ascii="Century Gothic" w:hAnsi="Century Gothic"/>
                <w:sz w:val="20"/>
                <w:szCs w:val="20"/>
              </w:rPr>
            </w:pPr>
          </w:p>
        </w:tc>
        <w:tc>
          <w:tcPr>
            <w:tcW w:w="0" w:type="auto"/>
          </w:tcPr>
          <w:p w14:paraId="217517DF"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24218D92" w14:textId="77777777" w:rsidR="005D64AB" w:rsidRPr="005B771B" w:rsidRDefault="008B6501">
            <w:pPr>
              <w:rPr>
                <w:rFonts w:ascii="Century Gothic" w:hAnsi="Century Gothic"/>
                <w:sz w:val="20"/>
                <w:szCs w:val="20"/>
              </w:rPr>
            </w:pPr>
            <w:r w:rsidRPr="005B771B">
              <w:rPr>
                <w:rFonts w:ascii="Century Gothic" w:hAnsi="Century Gothic"/>
                <w:sz w:val="20"/>
                <w:szCs w:val="20"/>
              </w:rPr>
              <w:t>Baines' River Camp</w:t>
            </w:r>
          </w:p>
        </w:tc>
        <w:tc>
          <w:tcPr>
            <w:tcW w:w="0" w:type="auto"/>
          </w:tcPr>
          <w:p w14:paraId="3640DF6C" w14:textId="77777777" w:rsidR="005D64AB" w:rsidRPr="005B771B" w:rsidRDefault="005D64AB">
            <w:pPr>
              <w:jc w:val="center"/>
              <w:rPr>
                <w:rFonts w:ascii="Century Gothic" w:hAnsi="Century Gothic"/>
                <w:sz w:val="20"/>
                <w:szCs w:val="20"/>
              </w:rPr>
            </w:pPr>
          </w:p>
        </w:tc>
        <w:tc>
          <w:tcPr>
            <w:tcW w:w="0" w:type="auto"/>
          </w:tcPr>
          <w:p w14:paraId="71C813B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520786C9" w14:textId="77777777">
        <w:tc>
          <w:tcPr>
            <w:tcW w:w="0" w:type="auto"/>
          </w:tcPr>
          <w:p w14:paraId="2E0B3FA4" w14:textId="77777777" w:rsidR="005D64AB" w:rsidRPr="00C43E3C" w:rsidRDefault="005D64AB">
            <w:pPr>
              <w:rPr>
                <w:rFonts w:ascii="Century Gothic" w:hAnsi="Century Gothic"/>
              </w:rPr>
            </w:pPr>
          </w:p>
        </w:tc>
        <w:tc>
          <w:tcPr>
            <w:tcW w:w="0" w:type="auto"/>
          </w:tcPr>
          <w:p w14:paraId="009544A8" w14:textId="77777777" w:rsidR="005D64AB" w:rsidRPr="005B771B" w:rsidRDefault="005D64AB">
            <w:pPr>
              <w:rPr>
                <w:rFonts w:ascii="Century Gothic" w:hAnsi="Century Gothic"/>
                <w:sz w:val="20"/>
                <w:szCs w:val="20"/>
              </w:rPr>
            </w:pPr>
          </w:p>
        </w:tc>
        <w:tc>
          <w:tcPr>
            <w:tcW w:w="0" w:type="auto"/>
          </w:tcPr>
          <w:p w14:paraId="79779ED8" w14:textId="77777777" w:rsidR="005D64AB" w:rsidRPr="005B771B" w:rsidRDefault="008B6501">
            <w:pPr>
              <w:rPr>
                <w:rFonts w:ascii="Century Gothic" w:hAnsi="Century Gothic"/>
                <w:sz w:val="20"/>
                <w:szCs w:val="20"/>
              </w:rPr>
            </w:pPr>
            <w:r w:rsidRPr="005B771B">
              <w:rPr>
                <w:rFonts w:ascii="Century Gothic" w:hAnsi="Century Gothic"/>
                <w:sz w:val="20"/>
                <w:szCs w:val="20"/>
              </w:rPr>
              <w:t>Baines' River Camp</w:t>
            </w:r>
          </w:p>
        </w:tc>
        <w:tc>
          <w:tcPr>
            <w:tcW w:w="0" w:type="auto"/>
          </w:tcPr>
          <w:p w14:paraId="7D15BF0D" w14:textId="77777777" w:rsidR="005D64AB" w:rsidRPr="005B771B" w:rsidRDefault="008B6501">
            <w:pPr>
              <w:rPr>
                <w:rFonts w:ascii="Century Gothic" w:hAnsi="Century Gothic"/>
                <w:sz w:val="20"/>
                <w:szCs w:val="20"/>
              </w:rPr>
            </w:pPr>
            <w:r w:rsidRPr="005B771B">
              <w:rPr>
                <w:rFonts w:ascii="Century Gothic" w:hAnsi="Century Gothic"/>
                <w:sz w:val="20"/>
                <w:szCs w:val="20"/>
              </w:rPr>
              <w:t>Royal Airstrip</w:t>
            </w:r>
          </w:p>
        </w:tc>
        <w:tc>
          <w:tcPr>
            <w:tcW w:w="0" w:type="auto"/>
          </w:tcPr>
          <w:p w14:paraId="464F4165" w14:textId="77777777" w:rsidR="005D64AB" w:rsidRPr="005B771B" w:rsidRDefault="005D64AB">
            <w:pPr>
              <w:jc w:val="center"/>
              <w:rPr>
                <w:rFonts w:ascii="Century Gothic" w:hAnsi="Century Gothic"/>
                <w:sz w:val="20"/>
                <w:szCs w:val="20"/>
              </w:rPr>
            </w:pPr>
          </w:p>
        </w:tc>
        <w:tc>
          <w:tcPr>
            <w:tcW w:w="0" w:type="auto"/>
          </w:tcPr>
          <w:p w14:paraId="698C9A4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3CEB0CEF" w14:textId="77777777">
        <w:tc>
          <w:tcPr>
            <w:tcW w:w="0" w:type="auto"/>
          </w:tcPr>
          <w:p w14:paraId="05CAA391" w14:textId="77777777" w:rsidR="005D64AB" w:rsidRPr="00C43E3C" w:rsidRDefault="005D64AB">
            <w:pPr>
              <w:rPr>
                <w:rFonts w:ascii="Century Gothic" w:hAnsi="Century Gothic"/>
              </w:rPr>
            </w:pPr>
          </w:p>
        </w:tc>
        <w:tc>
          <w:tcPr>
            <w:tcW w:w="0" w:type="auto"/>
          </w:tcPr>
          <w:p w14:paraId="49F19D49" w14:textId="77777777" w:rsidR="005D64AB" w:rsidRPr="005B771B" w:rsidRDefault="005D64AB">
            <w:pPr>
              <w:rPr>
                <w:rFonts w:ascii="Century Gothic" w:hAnsi="Century Gothic"/>
                <w:sz w:val="20"/>
                <w:szCs w:val="20"/>
              </w:rPr>
            </w:pPr>
          </w:p>
        </w:tc>
        <w:tc>
          <w:tcPr>
            <w:tcW w:w="0" w:type="auto"/>
          </w:tcPr>
          <w:p w14:paraId="552BC86B" w14:textId="77777777" w:rsidR="005D64AB" w:rsidRPr="005B771B" w:rsidRDefault="008B6501">
            <w:pPr>
              <w:rPr>
                <w:rFonts w:ascii="Century Gothic" w:hAnsi="Century Gothic"/>
                <w:sz w:val="20"/>
                <w:szCs w:val="20"/>
              </w:rPr>
            </w:pPr>
            <w:r w:rsidRPr="005B771B">
              <w:rPr>
                <w:rFonts w:ascii="Century Gothic" w:hAnsi="Century Gothic"/>
                <w:sz w:val="20"/>
                <w:szCs w:val="20"/>
              </w:rPr>
              <w:t>Mfuwe Airport [MFU]</w:t>
            </w:r>
          </w:p>
        </w:tc>
        <w:tc>
          <w:tcPr>
            <w:tcW w:w="0" w:type="auto"/>
          </w:tcPr>
          <w:p w14:paraId="0BB494FB" w14:textId="77777777" w:rsidR="005D64AB" w:rsidRPr="005B771B" w:rsidRDefault="008B6501">
            <w:pPr>
              <w:rPr>
                <w:rFonts w:ascii="Century Gothic" w:hAnsi="Century Gothic"/>
                <w:sz w:val="20"/>
                <w:szCs w:val="20"/>
              </w:rPr>
            </w:pPr>
            <w:r w:rsidRPr="005B771B">
              <w:rPr>
                <w:rFonts w:ascii="Century Gothic" w:hAnsi="Century Gothic"/>
                <w:sz w:val="20"/>
                <w:szCs w:val="20"/>
              </w:rPr>
              <w:t>Tafika Camp</w:t>
            </w:r>
          </w:p>
        </w:tc>
        <w:tc>
          <w:tcPr>
            <w:tcW w:w="0" w:type="auto"/>
          </w:tcPr>
          <w:p w14:paraId="29C40813" w14:textId="77777777" w:rsidR="005D64AB" w:rsidRPr="005B771B" w:rsidRDefault="005D64AB">
            <w:pPr>
              <w:jc w:val="center"/>
              <w:rPr>
                <w:rFonts w:ascii="Century Gothic" w:hAnsi="Century Gothic"/>
                <w:sz w:val="20"/>
                <w:szCs w:val="20"/>
              </w:rPr>
            </w:pPr>
          </w:p>
        </w:tc>
        <w:tc>
          <w:tcPr>
            <w:tcW w:w="0" w:type="auto"/>
          </w:tcPr>
          <w:p w14:paraId="60767ECB"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682BFD37" w14:textId="77777777">
        <w:tc>
          <w:tcPr>
            <w:tcW w:w="0" w:type="auto"/>
          </w:tcPr>
          <w:p w14:paraId="205C08D7" w14:textId="77777777" w:rsidR="005D64AB" w:rsidRPr="00C43E3C" w:rsidRDefault="005D64AB">
            <w:pPr>
              <w:rPr>
                <w:rFonts w:ascii="Century Gothic" w:hAnsi="Century Gothic"/>
              </w:rPr>
            </w:pPr>
          </w:p>
        </w:tc>
        <w:tc>
          <w:tcPr>
            <w:tcW w:w="0" w:type="auto"/>
          </w:tcPr>
          <w:p w14:paraId="05CBD5AF" w14:textId="77777777" w:rsidR="005D64AB" w:rsidRPr="005B771B" w:rsidRDefault="005D64AB">
            <w:pPr>
              <w:rPr>
                <w:rFonts w:ascii="Century Gothic" w:hAnsi="Century Gothic"/>
                <w:sz w:val="20"/>
                <w:szCs w:val="20"/>
              </w:rPr>
            </w:pPr>
          </w:p>
        </w:tc>
        <w:tc>
          <w:tcPr>
            <w:tcW w:w="0" w:type="auto"/>
          </w:tcPr>
          <w:p w14:paraId="77D1492D" w14:textId="77777777" w:rsidR="005D64AB" w:rsidRPr="005B771B" w:rsidRDefault="008B6501">
            <w:pPr>
              <w:rPr>
                <w:rFonts w:ascii="Century Gothic" w:hAnsi="Century Gothic"/>
                <w:sz w:val="20"/>
                <w:szCs w:val="20"/>
              </w:rPr>
            </w:pPr>
            <w:r w:rsidRPr="005B771B">
              <w:rPr>
                <w:rFonts w:ascii="Century Gothic" w:hAnsi="Century Gothic"/>
                <w:sz w:val="20"/>
                <w:szCs w:val="20"/>
              </w:rPr>
              <w:t>Tafika Camp</w:t>
            </w:r>
          </w:p>
        </w:tc>
        <w:tc>
          <w:tcPr>
            <w:tcW w:w="0" w:type="auto"/>
          </w:tcPr>
          <w:p w14:paraId="32F142CD" w14:textId="77777777" w:rsidR="005D64AB" w:rsidRPr="005B771B" w:rsidRDefault="008B6501">
            <w:pPr>
              <w:rPr>
                <w:rFonts w:ascii="Century Gothic" w:hAnsi="Century Gothic"/>
                <w:sz w:val="20"/>
                <w:szCs w:val="20"/>
              </w:rPr>
            </w:pPr>
            <w:r w:rsidRPr="005B771B">
              <w:rPr>
                <w:rFonts w:ascii="Century Gothic" w:hAnsi="Century Gothic"/>
                <w:sz w:val="20"/>
                <w:szCs w:val="20"/>
              </w:rPr>
              <w:t>Lukuzi Airport</w:t>
            </w:r>
          </w:p>
        </w:tc>
        <w:tc>
          <w:tcPr>
            <w:tcW w:w="0" w:type="auto"/>
          </w:tcPr>
          <w:p w14:paraId="6C9C8B43" w14:textId="77777777" w:rsidR="005D64AB" w:rsidRPr="005B771B" w:rsidRDefault="005D64AB">
            <w:pPr>
              <w:jc w:val="center"/>
              <w:rPr>
                <w:rFonts w:ascii="Century Gothic" w:hAnsi="Century Gothic"/>
                <w:sz w:val="20"/>
                <w:szCs w:val="20"/>
              </w:rPr>
            </w:pPr>
          </w:p>
        </w:tc>
        <w:tc>
          <w:tcPr>
            <w:tcW w:w="0" w:type="auto"/>
          </w:tcPr>
          <w:p w14:paraId="4C976C8B"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4DEA0073" w14:textId="77777777">
        <w:tc>
          <w:tcPr>
            <w:tcW w:w="0" w:type="auto"/>
          </w:tcPr>
          <w:p w14:paraId="7A9E1652" w14:textId="77777777" w:rsidR="005D64AB" w:rsidRPr="00C43E3C" w:rsidRDefault="005D64AB">
            <w:pPr>
              <w:rPr>
                <w:rFonts w:ascii="Century Gothic" w:hAnsi="Century Gothic"/>
              </w:rPr>
            </w:pPr>
          </w:p>
        </w:tc>
        <w:tc>
          <w:tcPr>
            <w:tcW w:w="0" w:type="auto"/>
          </w:tcPr>
          <w:p w14:paraId="1DCB44D9" w14:textId="77777777" w:rsidR="005D64AB" w:rsidRPr="005B771B" w:rsidRDefault="005D64AB">
            <w:pPr>
              <w:rPr>
                <w:rFonts w:ascii="Century Gothic" w:hAnsi="Century Gothic"/>
                <w:sz w:val="20"/>
                <w:szCs w:val="20"/>
              </w:rPr>
            </w:pPr>
          </w:p>
        </w:tc>
        <w:tc>
          <w:tcPr>
            <w:tcW w:w="0" w:type="auto"/>
          </w:tcPr>
          <w:p w14:paraId="1A1CF274"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Airstrip</w:t>
            </w:r>
          </w:p>
        </w:tc>
        <w:tc>
          <w:tcPr>
            <w:tcW w:w="0" w:type="auto"/>
          </w:tcPr>
          <w:p w14:paraId="638E19C4"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Camp</w:t>
            </w:r>
          </w:p>
        </w:tc>
        <w:tc>
          <w:tcPr>
            <w:tcW w:w="0" w:type="auto"/>
          </w:tcPr>
          <w:p w14:paraId="5D7F54EF" w14:textId="77777777" w:rsidR="005D64AB" w:rsidRPr="005B771B" w:rsidRDefault="005D64AB">
            <w:pPr>
              <w:jc w:val="center"/>
              <w:rPr>
                <w:rFonts w:ascii="Century Gothic" w:hAnsi="Century Gothic"/>
                <w:sz w:val="20"/>
                <w:szCs w:val="20"/>
              </w:rPr>
            </w:pPr>
          </w:p>
        </w:tc>
        <w:tc>
          <w:tcPr>
            <w:tcW w:w="0" w:type="auto"/>
          </w:tcPr>
          <w:p w14:paraId="78EA41C4"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r w:rsidR="005D64AB" w:rsidRPr="00C43E3C" w14:paraId="1F6933F1" w14:textId="77777777">
        <w:tc>
          <w:tcPr>
            <w:tcW w:w="0" w:type="auto"/>
          </w:tcPr>
          <w:p w14:paraId="25202C8C" w14:textId="77777777" w:rsidR="005D64AB" w:rsidRPr="00C43E3C" w:rsidRDefault="005D64AB">
            <w:pPr>
              <w:rPr>
                <w:rFonts w:ascii="Century Gothic" w:hAnsi="Century Gothic"/>
              </w:rPr>
            </w:pPr>
          </w:p>
        </w:tc>
        <w:tc>
          <w:tcPr>
            <w:tcW w:w="0" w:type="auto"/>
          </w:tcPr>
          <w:p w14:paraId="5E59B87F" w14:textId="77777777" w:rsidR="005D64AB" w:rsidRPr="005B771B" w:rsidRDefault="005D64AB">
            <w:pPr>
              <w:rPr>
                <w:rFonts w:ascii="Century Gothic" w:hAnsi="Century Gothic"/>
                <w:sz w:val="20"/>
                <w:szCs w:val="20"/>
              </w:rPr>
            </w:pPr>
          </w:p>
        </w:tc>
        <w:tc>
          <w:tcPr>
            <w:tcW w:w="0" w:type="auto"/>
          </w:tcPr>
          <w:p w14:paraId="3307BE79"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Camp</w:t>
            </w:r>
          </w:p>
        </w:tc>
        <w:tc>
          <w:tcPr>
            <w:tcW w:w="0" w:type="auto"/>
          </w:tcPr>
          <w:p w14:paraId="4B22F5BB" w14:textId="77777777" w:rsidR="005D64AB" w:rsidRPr="005B771B" w:rsidRDefault="008B6501">
            <w:pPr>
              <w:rPr>
                <w:rFonts w:ascii="Century Gothic" w:hAnsi="Century Gothic"/>
                <w:sz w:val="20"/>
                <w:szCs w:val="20"/>
              </w:rPr>
            </w:pPr>
            <w:r w:rsidRPr="005B771B">
              <w:rPr>
                <w:rFonts w:ascii="Century Gothic" w:hAnsi="Century Gothic"/>
                <w:sz w:val="20"/>
                <w:szCs w:val="20"/>
              </w:rPr>
              <w:t>Mwaleshi Airstrip</w:t>
            </w:r>
          </w:p>
        </w:tc>
        <w:tc>
          <w:tcPr>
            <w:tcW w:w="0" w:type="auto"/>
          </w:tcPr>
          <w:p w14:paraId="1739F59B" w14:textId="77777777" w:rsidR="005D64AB" w:rsidRPr="005B771B" w:rsidRDefault="005D64AB">
            <w:pPr>
              <w:jc w:val="center"/>
              <w:rPr>
                <w:rFonts w:ascii="Century Gothic" w:hAnsi="Century Gothic"/>
                <w:sz w:val="20"/>
                <w:szCs w:val="20"/>
              </w:rPr>
            </w:pPr>
          </w:p>
        </w:tc>
        <w:tc>
          <w:tcPr>
            <w:tcW w:w="0" w:type="auto"/>
          </w:tcPr>
          <w:p w14:paraId="258FF9A7" w14:textId="77777777" w:rsidR="005D64AB" w:rsidRPr="005B771B" w:rsidRDefault="008B6501">
            <w:pPr>
              <w:rPr>
                <w:rFonts w:ascii="Century Gothic" w:hAnsi="Century Gothic"/>
                <w:sz w:val="20"/>
                <w:szCs w:val="20"/>
              </w:rPr>
            </w:pPr>
            <w:r w:rsidRPr="005B771B">
              <w:rPr>
                <w:rFonts w:ascii="Century Gothic" w:hAnsi="Century Gothic"/>
                <w:sz w:val="20"/>
                <w:szCs w:val="20"/>
              </w:rPr>
              <w:t>Transfer</w:t>
            </w:r>
          </w:p>
        </w:tc>
      </w:tr>
    </w:tbl>
    <w:p w14:paraId="21FA67D7" w14:textId="77777777" w:rsidR="005D64AB" w:rsidRPr="00C43E3C" w:rsidRDefault="005D64AB">
      <w:pPr>
        <w:pStyle w:val="HorizontalRuleLight"/>
        <w:rPr>
          <w:rFonts w:ascii="Century Gothic" w:hAnsi="Century Gothic"/>
        </w:rPr>
      </w:pPr>
    </w:p>
    <w:p w14:paraId="1E6E5AEE" w14:textId="77777777" w:rsidR="005D64AB" w:rsidRPr="00C43E3C" w:rsidRDefault="008B6501">
      <w:pPr>
        <w:pStyle w:val="Heading3"/>
        <w:rPr>
          <w:rFonts w:ascii="Century Gothic" w:hAnsi="Century Gothic"/>
        </w:rPr>
      </w:pPr>
      <w:r w:rsidRPr="00C43E3C">
        <w:rPr>
          <w:rFonts w:ascii="Century Gothic" w:hAnsi="Century Gothic"/>
        </w:rPr>
        <w:t>Urgent Contact Numbers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570"/>
        <w:gridCol w:w="2529"/>
        <w:gridCol w:w="2816"/>
        <w:gridCol w:w="2541"/>
      </w:tblGrid>
      <w:tr w:rsidR="005D64AB" w:rsidRPr="00C43E3C" w14:paraId="2688B185" w14:textId="77777777" w:rsidTr="005B771B">
        <w:tc>
          <w:tcPr>
            <w:tcW w:w="2649" w:type="dxa"/>
          </w:tcPr>
          <w:p w14:paraId="0AA31C4E" w14:textId="77777777" w:rsidR="005D64AB" w:rsidRPr="00C43E3C" w:rsidRDefault="008B6501">
            <w:pPr>
              <w:rPr>
                <w:rFonts w:ascii="Century Gothic" w:hAnsi="Century Gothic"/>
              </w:rPr>
            </w:pPr>
            <w:r w:rsidRPr="00C43E3C">
              <w:rPr>
                <w:rFonts w:ascii="Century Gothic" w:hAnsi="Century Gothic"/>
                <w:b/>
              </w:rPr>
              <w:t>Company Name</w:t>
            </w:r>
          </w:p>
        </w:tc>
        <w:tc>
          <w:tcPr>
            <w:tcW w:w="2609" w:type="dxa"/>
          </w:tcPr>
          <w:p w14:paraId="2E818686" w14:textId="77777777" w:rsidR="005D64AB" w:rsidRPr="00C43E3C" w:rsidRDefault="008B6501">
            <w:pPr>
              <w:rPr>
                <w:rFonts w:ascii="Century Gothic" w:hAnsi="Century Gothic"/>
              </w:rPr>
            </w:pPr>
            <w:r w:rsidRPr="00C43E3C">
              <w:rPr>
                <w:rFonts w:ascii="Century Gothic" w:hAnsi="Century Gothic"/>
                <w:b/>
              </w:rPr>
              <w:t>Telephone</w:t>
            </w:r>
          </w:p>
        </w:tc>
        <w:tc>
          <w:tcPr>
            <w:tcW w:w="2816" w:type="dxa"/>
          </w:tcPr>
          <w:p w14:paraId="3A128045" w14:textId="77777777" w:rsidR="005D64AB" w:rsidRPr="00C43E3C" w:rsidRDefault="008B6501">
            <w:pPr>
              <w:rPr>
                <w:rFonts w:ascii="Century Gothic" w:hAnsi="Century Gothic"/>
              </w:rPr>
            </w:pPr>
            <w:r w:rsidRPr="00C43E3C">
              <w:rPr>
                <w:rFonts w:ascii="Century Gothic" w:hAnsi="Century Gothic"/>
                <w:b/>
              </w:rPr>
              <w:t>Email Address</w:t>
            </w:r>
          </w:p>
        </w:tc>
        <w:tc>
          <w:tcPr>
            <w:tcW w:w="2608" w:type="dxa"/>
          </w:tcPr>
          <w:p w14:paraId="72CFBCBE" w14:textId="77777777" w:rsidR="005D64AB" w:rsidRPr="00C43E3C" w:rsidRDefault="008B6501">
            <w:pPr>
              <w:rPr>
                <w:rFonts w:ascii="Century Gothic" w:hAnsi="Century Gothic"/>
              </w:rPr>
            </w:pPr>
            <w:r w:rsidRPr="00C43E3C">
              <w:rPr>
                <w:rFonts w:ascii="Century Gothic" w:hAnsi="Century Gothic"/>
                <w:b/>
              </w:rPr>
              <w:t>Contact Person</w:t>
            </w:r>
          </w:p>
        </w:tc>
      </w:tr>
      <w:tr w:rsidR="005D64AB" w:rsidRPr="00C43E3C" w14:paraId="612E674E" w14:textId="77777777">
        <w:tc>
          <w:tcPr>
            <w:tcW w:w="0" w:type="auto"/>
          </w:tcPr>
          <w:p w14:paraId="650F15C1" w14:textId="35428A92" w:rsidR="005D64AB" w:rsidRPr="00C43E3C" w:rsidRDefault="005B771B">
            <w:pPr>
              <w:rPr>
                <w:rFonts w:ascii="Century Gothic" w:hAnsi="Century Gothic"/>
              </w:rPr>
            </w:pPr>
            <w:r w:rsidRPr="00C43E3C">
              <w:rPr>
                <w:rFonts w:ascii="Century Gothic" w:hAnsi="Century Gothic"/>
              </w:rPr>
              <w:t>Jenman African Safaris</w:t>
            </w:r>
          </w:p>
        </w:tc>
        <w:tc>
          <w:tcPr>
            <w:tcW w:w="0" w:type="auto"/>
          </w:tcPr>
          <w:p w14:paraId="0EC2702C" w14:textId="77777777" w:rsidR="005D64AB" w:rsidRPr="00C43E3C" w:rsidRDefault="008B6501">
            <w:pPr>
              <w:rPr>
                <w:rFonts w:ascii="Century Gothic" w:hAnsi="Century Gothic"/>
              </w:rPr>
            </w:pPr>
            <w:r w:rsidRPr="00C43E3C">
              <w:rPr>
                <w:rFonts w:ascii="Century Gothic" w:hAnsi="Century Gothic"/>
              </w:rPr>
              <w:t>+27 (0) 683 7826</w:t>
            </w:r>
          </w:p>
        </w:tc>
        <w:tc>
          <w:tcPr>
            <w:tcW w:w="0" w:type="auto"/>
          </w:tcPr>
          <w:p w14:paraId="54560068" w14:textId="77777777" w:rsidR="005D64AB" w:rsidRPr="00C43E3C" w:rsidRDefault="008B6501">
            <w:pPr>
              <w:rPr>
                <w:rFonts w:ascii="Century Gothic" w:hAnsi="Century Gothic"/>
              </w:rPr>
            </w:pPr>
            <w:r w:rsidRPr="00C43E3C">
              <w:rPr>
                <w:rFonts w:ascii="Century Gothic" w:hAnsi="Century Gothic"/>
              </w:rPr>
              <w:t>info@jenmansafaris.com</w:t>
            </w:r>
          </w:p>
        </w:tc>
        <w:tc>
          <w:tcPr>
            <w:tcW w:w="0" w:type="auto"/>
          </w:tcPr>
          <w:p w14:paraId="025A6702" w14:textId="1C9FBB79" w:rsidR="005D64AB" w:rsidRPr="00C43E3C" w:rsidRDefault="005B771B">
            <w:pPr>
              <w:rPr>
                <w:rFonts w:ascii="Century Gothic" w:hAnsi="Century Gothic"/>
              </w:rPr>
            </w:pPr>
            <w:r>
              <w:rPr>
                <w:rFonts w:ascii="Century Gothic" w:hAnsi="Century Gothic"/>
              </w:rPr>
              <w:t>Reservations</w:t>
            </w:r>
          </w:p>
        </w:tc>
      </w:tr>
    </w:tbl>
    <w:p w14:paraId="73BACBBD" w14:textId="77777777" w:rsidR="005B771B" w:rsidRDefault="005B771B">
      <w:pPr>
        <w:pStyle w:val="Heading2"/>
        <w:rPr>
          <w:rFonts w:ascii="Century Gothic" w:hAnsi="Century Gothic"/>
        </w:rPr>
      </w:pPr>
    </w:p>
    <w:p w14:paraId="589F2111" w14:textId="77777777" w:rsidR="005B771B" w:rsidRDefault="005B771B">
      <w:pPr>
        <w:pStyle w:val="Heading2"/>
        <w:rPr>
          <w:rFonts w:ascii="Century Gothic" w:hAnsi="Century Gothic"/>
        </w:rPr>
      </w:pPr>
    </w:p>
    <w:p w14:paraId="1E998548" w14:textId="77777777" w:rsidR="005B771B" w:rsidRDefault="005B771B" w:rsidP="005B771B"/>
    <w:p w14:paraId="08E763AA" w14:textId="77777777" w:rsidR="005B771B" w:rsidRDefault="005B771B" w:rsidP="005B771B"/>
    <w:p w14:paraId="51323CCA" w14:textId="77777777" w:rsidR="005B771B" w:rsidRDefault="005B771B" w:rsidP="005B771B"/>
    <w:p w14:paraId="7CBEB856" w14:textId="77777777" w:rsidR="005B771B" w:rsidRPr="005B771B" w:rsidRDefault="005B771B" w:rsidP="005B771B"/>
    <w:p w14:paraId="1B6F41C2" w14:textId="5057F000" w:rsidR="005D64AB" w:rsidRPr="00C43E3C" w:rsidRDefault="008B6501">
      <w:pPr>
        <w:pStyle w:val="Heading2"/>
        <w:rPr>
          <w:rFonts w:ascii="Century Gothic" w:hAnsi="Century Gothic"/>
        </w:rPr>
      </w:pPr>
      <w:r w:rsidRPr="00C43E3C">
        <w:rPr>
          <w:rFonts w:ascii="Century Gothic" w:hAnsi="Century Gothic"/>
        </w:rPr>
        <w:lastRenderedPageBreak/>
        <w:t>Travel Information</w:t>
      </w:r>
    </w:p>
    <w:p w14:paraId="163A6A26" w14:textId="77777777" w:rsidR="005D64AB" w:rsidRPr="00C43E3C" w:rsidRDefault="008B6501">
      <w:pPr>
        <w:rPr>
          <w:rFonts w:ascii="Century Gothic" w:hAnsi="Century Gothic"/>
        </w:rPr>
      </w:pPr>
      <w:r w:rsidRPr="00C43E3C">
        <w:rPr>
          <w:rFonts w:ascii="Century Gothic" w:hAnsi="Century Gothic"/>
          <w:b/>
        </w:rPr>
        <w:t>Safari Do’s and Don’t's:</w:t>
      </w:r>
    </w:p>
    <w:p w14:paraId="5A06EFE5" w14:textId="77777777" w:rsidR="005D64AB" w:rsidRPr="005B771B" w:rsidRDefault="008B6501">
      <w:pPr>
        <w:rPr>
          <w:rFonts w:ascii="Century Gothic" w:hAnsi="Century Gothic"/>
          <w:sz w:val="20"/>
          <w:szCs w:val="20"/>
        </w:rPr>
      </w:pPr>
      <w:r w:rsidRPr="00C43E3C">
        <w:rPr>
          <w:rFonts w:ascii="Century Gothic" w:hAnsi="Century Gothic"/>
        </w:rPr>
        <w:br/>
      </w:r>
      <w:r w:rsidRPr="005B771B">
        <w:rPr>
          <w:rFonts w:ascii="Century Gothic" w:hAnsi="Century Gothic"/>
          <w:sz w:val="20"/>
          <w:szCs w:val="20"/>
        </w:rPr>
        <w:t>Jenman Safaris has extensive knowledge and experience in most African Countrie.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572E17F4" w14:textId="77777777" w:rsidR="005D64AB" w:rsidRPr="005B771B" w:rsidRDefault="008B6501">
      <w:pPr>
        <w:rPr>
          <w:rFonts w:ascii="Century Gothic" w:hAnsi="Century Gothic"/>
          <w:sz w:val="20"/>
          <w:szCs w:val="20"/>
        </w:rPr>
      </w:pPr>
      <w:r w:rsidRPr="005B771B">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1E59DDD5" w14:textId="77777777" w:rsidR="005D64AB" w:rsidRPr="005B771B" w:rsidRDefault="008B6501">
      <w:pPr>
        <w:rPr>
          <w:rFonts w:ascii="Century Gothic" w:hAnsi="Century Gothic"/>
          <w:sz w:val="20"/>
          <w:szCs w:val="20"/>
        </w:rPr>
      </w:pPr>
      <w:r w:rsidRPr="005B771B">
        <w:rPr>
          <w:rFonts w:ascii="Century Gothic" w:hAnsi="Century Gothic"/>
          <w:sz w:val="20"/>
          <w:szCs w:val="20"/>
        </w:rPr>
        <w:t>Arriving for Safari</w:t>
      </w:r>
    </w:p>
    <w:p w14:paraId="78A00752" w14:textId="77777777" w:rsidR="005D64AB" w:rsidRPr="005B771B" w:rsidRDefault="008B6501">
      <w:pPr>
        <w:rPr>
          <w:rFonts w:ascii="Century Gothic" w:hAnsi="Century Gothic"/>
          <w:sz w:val="20"/>
          <w:szCs w:val="20"/>
        </w:rPr>
      </w:pPr>
      <w:r w:rsidRPr="005B771B">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2E45D7EA" w14:textId="77777777" w:rsidR="005D64AB" w:rsidRPr="005B771B" w:rsidRDefault="008B6501">
      <w:pPr>
        <w:rPr>
          <w:rFonts w:ascii="Century Gothic" w:hAnsi="Century Gothic"/>
          <w:sz w:val="20"/>
          <w:szCs w:val="20"/>
        </w:rPr>
      </w:pPr>
      <w:r w:rsidRPr="005B771B">
        <w:rPr>
          <w:rFonts w:ascii="Century Gothic" w:hAnsi="Century Gothic"/>
          <w:sz w:val="20"/>
          <w:szCs w:val="20"/>
        </w:rPr>
        <w:t>Currency</w:t>
      </w:r>
    </w:p>
    <w:p w14:paraId="4879010D" w14:textId="77777777" w:rsidR="005D64AB" w:rsidRPr="005B771B" w:rsidRDefault="008B6501">
      <w:pPr>
        <w:rPr>
          <w:rFonts w:ascii="Century Gothic" w:hAnsi="Century Gothic"/>
          <w:sz w:val="20"/>
          <w:szCs w:val="20"/>
        </w:rPr>
      </w:pPr>
      <w:r w:rsidRPr="005B771B">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652A2FC7" w14:textId="77777777" w:rsidR="005D64AB" w:rsidRPr="005B771B" w:rsidRDefault="008B6501">
      <w:pPr>
        <w:rPr>
          <w:rFonts w:ascii="Century Gothic" w:hAnsi="Century Gothic"/>
          <w:sz w:val="20"/>
          <w:szCs w:val="20"/>
        </w:rPr>
      </w:pPr>
      <w:r w:rsidRPr="005B771B">
        <w:rPr>
          <w:rFonts w:ascii="Century Gothic" w:hAnsi="Century Gothic"/>
          <w:sz w:val="20"/>
          <w:szCs w:val="20"/>
        </w:rPr>
        <w:t>Credit Cards</w:t>
      </w:r>
    </w:p>
    <w:p w14:paraId="1E77E041" w14:textId="77777777" w:rsidR="005D64AB" w:rsidRPr="005B771B" w:rsidRDefault="008B6501">
      <w:pPr>
        <w:rPr>
          <w:rFonts w:ascii="Century Gothic" w:hAnsi="Century Gothic"/>
          <w:sz w:val="20"/>
          <w:szCs w:val="20"/>
        </w:rPr>
      </w:pPr>
      <w:r w:rsidRPr="005B771B">
        <w:rPr>
          <w:rFonts w:ascii="Century Gothic" w:hAnsi="Century Gothic"/>
          <w:sz w:val="20"/>
          <w:szCs w:val="20"/>
        </w:rPr>
        <w:t>Credit cards such as Visa and MasterCard are widely accepted in most areas as well as at bigger hotels and lodges.</w:t>
      </w:r>
    </w:p>
    <w:p w14:paraId="77E2D3DC" w14:textId="77777777" w:rsidR="005D64AB" w:rsidRPr="005B771B" w:rsidRDefault="008B6501">
      <w:pPr>
        <w:rPr>
          <w:rFonts w:ascii="Century Gothic" w:hAnsi="Century Gothic"/>
          <w:sz w:val="20"/>
          <w:szCs w:val="20"/>
        </w:rPr>
      </w:pPr>
      <w:r w:rsidRPr="005B771B">
        <w:rPr>
          <w:rFonts w:ascii="Century Gothic" w:hAnsi="Century Gothic"/>
          <w:sz w:val="20"/>
          <w:szCs w:val="20"/>
        </w:rPr>
        <w:t>Hospitals and Pharmacies</w:t>
      </w:r>
    </w:p>
    <w:p w14:paraId="53E68C3E" w14:textId="77777777" w:rsidR="005D64AB" w:rsidRPr="005B771B" w:rsidRDefault="008B6501">
      <w:pPr>
        <w:rPr>
          <w:rFonts w:ascii="Century Gothic" w:hAnsi="Century Gothic"/>
          <w:sz w:val="20"/>
          <w:szCs w:val="20"/>
        </w:rPr>
      </w:pPr>
      <w:r w:rsidRPr="005B771B">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4E9F00F6" w14:textId="77777777" w:rsidR="005D64AB" w:rsidRPr="005B771B" w:rsidRDefault="008B6501">
      <w:pPr>
        <w:rPr>
          <w:rFonts w:ascii="Century Gothic" w:hAnsi="Century Gothic"/>
          <w:sz w:val="20"/>
          <w:szCs w:val="20"/>
        </w:rPr>
      </w:pPr>
      <w:r w:rsidRPr="005B771B">
        <w:rPr>
          <w:rFonts w:ascii="Century Gothic" w:hAnsi="Century Gothic"/>
          <w:sz w:val="20"/>
          <w:szCs w:val="20"/>
        </w:rPr>
        <w:t>Telephone</w:t>
      </w:r>
    </w:p>
    <w:p w14:paraId="44F4C06C" w14:textId="77777777" w:rsidR="005D64AB" w:rsidRPr="005B771B" w:rsidRDefault="008B6501">
      <w:pPr>
        <w:rPr>
          <w:rFonts w:ascii="Century Gothic" w:hAnsi="Century Gothic"/>
          <w:sz w:val="20"/>
          <w:szCs w:val="20"/>
        </w:rPr>
      </w:pPr>
      <w:r w:rsidRPr="005B771B">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7C86CE04" w14:textId="77777777" w:rsidR="005D64AB" w:rsidRPr="005B771B" w:rsidRDefault="008B6501">
      <w:pPr>
        <w:rPr>
          <w:rFonts w:ascii="Century Gothic" w:hAnsi="Century Gothic"/>
          <w:sz w:val="20"/>
          <w:szCs w:val="20"/>
        </w:rPr>
      </w:pPr>
      <w:r w:rsidRPr="005B771B">
        <w:rPr>
          <w:rFonts w:ascii="Century Gothic" w:hAnsi="Century Gothic"/>
          <w:sz w:val="20"/>
          <w:szCs w:val="20"/>
        </w:rPr>
        <w:t>Passports, Documents and Valuables</w:t>
      </w:r>
    </w:p>
    <w:p w14:paraId="5A9A670A" w14:textId="77777777" w:rsidR="005D64AB" w:rsidRPr="005B771B" w:rsidRDefault="008B6501">
      <w:pPr>
        <w:rPr>
          <w:rFonts w:ascii="Century Gothic" w:hAnsi="Century Gothic"/>
          <w:sz w:val="20"/>
          <w:szCs w:val="20"/>
        </w:rPr>
      </w:pPr>
      <w:r w:rsidRPr="005B771B">
        <w:rPr>
          <w:rFonts w:ascii="Century Gothic" w:hAnsi="Century Gothic"/>
          <w:sz w:val="20"/>
          <w:szCs w:val="20"/>
        </w:rPr>
        <w:t>Please make sure that you keep your passport, documents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706FC093" w14:textId="77777777" w:rsidR="005D64AB" w:rsidRPr="005B771B" w:rsidRDefault="008B6501">
      <w:pPr>
        <w:rPr>
          <w:rFonts w:ascii="Century Gothic" w:hAnsi="Century Gothic"/>
          <w:sz w:val="20"/>
          <w:szCs w:val="20"/>
        </w:rPr>
      </w:pPr>
      <w:r w:rsidRPr="005B771B">
        <w:rPr>
          <w:rFonts w:ascii="Century Gothic" w:hAnsi="Century Gothic"/>
          <w:sz w:val="20"/>
          <w:szCs w:val="20"/>
        </w:rPr>
        <w:t>Safety</w:t>
      </w:r>
    </w:p>
    <w:p w14:paraId="0A3BAE5C" w14:textId="77777777" w:rsidR="005D64AB" w:rsidRPr="005B771B" w:rsidRDefault="008B6501">
      <w:pPr>
        <w:rPr>
          <w:rFonts w:ascii="Century Gothic" w:hAnsi="Century Gothic"/>
          <w:sz w:val="20"/>
          <w:szCs w:val="20"/>
        </w:rPr>
      </w:pPr>
      <w:r w:rsidRPr="005B771B">
        <w:rPr>
          <w:rFonts w:ascii="Century Gothic" w:hAnsi="Century Gothic"/>
          <w:sz w:val="20"/>
          <w:szCs w:val="20"/>
        </w:rPr>
        <w:t>Every area (any where in the world) can be unsafe at times. Please take common precautions at all times and never walk alone, especially at night or in run-down areas!</w:t>
      </w:r>
    </w:p>
    <w:p w14:paraId="2E9CA2B7" w14:textId="77777777" w:rsidR="005D64AB" w:rsidRPr="005B771B" w:rsidRDefault="008B6501">
      <w:pPr>
        <w:rPr>
          <w:rFonts w:ascii="Century Gothic" w:hAnsi="Century Gothic"/>
          <w:sz w:val="20"/>
          <w:szCs w:val="20"/>
        </w:rPr>
      </w:pPr>
      <w:r w:rsidRPr="005B771B">
        <w:rPr>
          <w:rFonts w:ascii="Century Gothic" w:hAnsi="Century Gothic"/>
          <w:sz w:val="20"/>
          <w:szCs w:val="20"/>
        </w:rPr>
        <w:t>Packing</w:t>
      </w:r>
    </w:p>
    <w:p w14:paraId="4A1B0F29" w14:textId="77777777" w:rsidR="005D64AB" w:rsidRPr="005B771B" w:rsidRDefault="008B6501">
      <w:pPr>
        <w:rPr>
          <w:rFonts w:ascii="Century Gothic" w:hAnsi="Century Gothic"/>
          <w:sz w:val="20"/>
          <w:szCs w:val="20"/>
        </w:rPr>
      </w:pPr>
      <w:r w:rsidRPr="005B771B">
        <w:rPr>
          <w:rFonts w:ascii="Century Gothic" w:hAnsi="Century Gothic"/>
          <w:sz w:val="20"/>
          <w:szCs w:val="20"/>
        </w:rPr>
        <w:lastRenderedPageBreak/>
        <w:t>Remember to always check the amount of luggage you are allowed to take on the plane as well as on the Safari Vehicle – they may differ. We recommend that a soft bag is used instead of a hard suitcase as it’s preferable on safari. Most air flights allow for 20kgs and our scheduled safaris are limited to 15kgs per person. Don’t forget to put luggage tags on your suitcases (for the airplane and the safari).</w:t>
      </w:r>
    </w:p>
    <w:p w14:paraId="0B217914" w14:textId="77777777" w:rsidR="005D64AB" w:rsidRPr="005B771B" w:rsidRDefault="008B6501">
      <w:pPr>
        <w:rPr>
          <w:rFonts w:ascii="Century Gothic" w:hAnsi="Century Gothic"/>
          <w:sz w:val="20"/>
          <w:szCs w:val="20"/>
        </w:rPr>
      </w:pPr>
      <w:r w:rsidRPr="005B771B">
        <w:rPr>
          <w:rFonts w:ascii="Century Gothic" w:hAnsi="Century Gothic"/>
          <w:sz w:val="20"/>
          <w:szCs w:val="20"/>
        </w:rPr>
        <w:t>Luggage and Medication</w:t>
      </w:r>
    </w:p>
    <w:p w14:paraId="1E2EBE4C" w14:textId="77777777" w:rsidR="005D64AB" w:rsidRPr="005B771B" w:rsidRDefault="008B6501">
      <w:pPr>
        <w:rPr>
          <w:rFonts w:ascii="Century Gothic" w:hAnsi="Century Gothic"/>
          <w:sz w:val="20"/>
          <w:szCs w:val="20"/>
        </w:rPr>
      </w:pPr>
      <w:r w:rsidRPr="005B771B">
        <w:rPr>
          <w:rFonts w:ascii="Century Gothic" w:hAnsi="Century Gothic"/>
          <w:sz w:val="20"/>
          <w:szCs w:val="20"/>
        </w:rPr>
        <w:t>Please be advised that you should put any medication that you need (e.g.: diabetes medication) into your hand luggage, even with the strict regulations, airlines will allow that as long as you have a letter from your doctor.</w:t>
      </w:r>
    </w:p>
    <w:p w14:paraId="02472EC6" w14:textId="77777777" w:rsidR="005D64AB" w:rsidRPr="005B771B" w:rsidRDefault="008B6501">
      <w:pPr>
        <w:rPr>
          <w:rFonts w:ascii="Century Gothic" w:hAnsi="Century Gothic"/>
          <w:sz w:val="20"/>
          <w:szCs w:val="20"/>
        </w:rPr>
      </w:pPr>
      <w:r w:rsidRPr="005B771B">
        <w:rPr>
          <w:rFonts w:ascii="Century Gothic" w:hAnsi="Century Gothic"/>
          <w:sz w:val="20"/>
          <w:szCs w:val="20"/>
        </w:rPr>
        <w:t>What to wear:</w:t>
      </w:r>
      <w:r w:rsidRPr="005B771B">
        <w:rPr>
          <w:rFonts w:ascii="Century Gothic" w:hAnsi="Century Gothic"/>
          <w:sz w:val="20"/>
          <w:szCs w:val="20"/>
        </w:rPr>
        <w:br/>
        <w:t>You are on safari and out in the bush so make sure that you are comfortably dressed with comfortable shoes. Always have a mix of clothing including; summer clothes, light raincoat, warm top and a hat.</w:t>
      </w:r>
    </w:p>
    <w:p w14:paraId="7FDA0824" w14:textId="77777777" w:rsidR="005D64AB" w:rsidRPr="005B771B" w:rsidRDefault="008B6501">
      <w:pPr>
        <w:rPr>
          <w:rFonts w:ascii="Century Gothic" w:hAnsi="Century Gothic"/>
          <w:sz w:val="20"/>
          <w:szCs w:val="20"/>
        </w:rPr>
      </w:pPr>
      <w:r w:rsidRPr="005B771B">
        <w:rPr>
          <w:rFonts w:ascii="Century Gothic" w:hAnsi="Century Gothic"/>
          <w:sz w:val="20"/>
          <w:szCs w:val="20"/>
        </w:rPr>
        <w:t>Punctuality</w:t>
      </w:r>
    </w:p>
    <w:p w14:paraId="6A773F58" w14:textId="77777777" w:rsidR="005D64AB" w:rsidRPr="005B771B" w:rsidRDefault="008B6501">
      <w:pPr>
        <w:rPr>
          <w:rFonts w:ascii="Century Gothic" w:hAnsi="Century Gothic"/>
          <w:sz w:val="20"/>
          <w:szCs w:val="20"/>
        </w:rPr>
      </w:pPr>
      <w:r w:rsidRPr="005B771B">
        <w:rPr>
          <w:rFonts w:ascii="Century Gothic" w:hAnsi="Century Gothic"/>
          <w:sz w:val="20"/>
          <w:szCs w:val="20"/>
        </w:rPr>
        <w:t>Please be on time when you meet your vehicles for the game drives. If you run late you may delay the rest of the trip or miss something wonderful!</w:t>
      </w:r>
    </w:p>
    <w:p w14:paraId="7BC603E2" w14:textId="77777777" w:rsidR="005D64AB" w:rsidRPr="005B771B" w:rsidRDefault="008B6501">
      <w:pPr>
        <w:rPr>
          <w:rFonts w:ascii="Century Gothic" w:hAnsi="Century Gothic"/>
          <w:sz w:val="20"/>
          <w:szCs w:val="20"/>
        </w:rPr>
      </w:pPr>
      <w:r w:rsidRPr="005B771B">
        <w:rPr>
          <w:rFonts w:ascii="Century Gothic" w:hAnsi="Century Gothic"/>
          <w:sz w:val="20"/>
          <w:szCs w:val="20"/>
        </w:rPr>
        <w:t>Climate</w:t>
      </w:r>
    </w:p>
    <w:p w14:paraId="768FEB09" w14:textId="77777777" w:rsidR="005D64AB" w:rsidRPr="005B771B" w:rsidRDefault="008B6501">
      <w:pPr>
        <w:rPr>
          <w:rFonts w:ascii="Century Gothic" w:hAnsi="Century Gothic"/>
          <w:sz w:val="20"/>
          <w:szCs w:val="20"/>
        </w:rPr>
      </w:pPr>
      <w:r w:rsidRPr="005B771B">
        <w:rPr>
          <w:rFonts w:ascii="Century Gothic" w:hAnsi="Century Gothic"/>
          <w:sz w:val="20"/>
          <w:szCs w:val="20"/>
        </w:rPr>
        <w:t>Always remember that the African Sun may look gentle but it is strong and can be harsh. Too much sun can lead to headaches, dehydration, nausea and dizziness. Rather look after yourself by using sun screen and a hat versus trying to get a nice African Tan.</w:t>
      </w:r>
    </w:p>
    <w:p w14:paraId="0A38B4E1" w14:textId="77777777" w:rsidR="005D64AB" w:rsidRPr="005B771B" w:rsidRDefault="008B6501">
      <w:pPr>
        <w:rPr>
          <w:rFonts w:ascii="Century Gothic" w:hAnsi="Century Gothic"/>
          <w:sz w:val="20"/>
          <w:szCs w:val="20"/>
        </w:rPr>
      </w:pPr>
      <w:r w:rsidRPr="005B771B">
        <w:rPr>
          <w:rFonts w:ascii="Century Gothic" w:hAnsi="Century Gothic"/>
          <w:sz w:val="20"/>
          <w:szCs w:val="20"/>
        </w:rPr>
        <w:t>Drinking Water</w:t>
      </w:r>
    </w:p>
    <w:p w14:paraId="3C7FD1E9" w14:textId="77777777" w:rsidR="005D64AB" w:rsidRPr="005B771B" w:rsidRDefault="008B6501">
      <w:pPr>
        <w:rPr>
          <w:rFonts w:ascii="Century Gothic" w:hAnsi="Century Gothic"/>
          <w:sz w:val="20"/>
          <w:szCs w:val="20"/>
        </w:rPr>
      </w:pPr>
      <w:r w:rsidRPr="005B771B">
        <w:rPr>
          <w:rFonts w:ascii="Century Gothic" w:hAnsi="Century Gothic"/>
          <w:sz w:val="20"/>
          <w:szCs w:val="20"/>
        </w:rPr>
        <w:t>In built-up areas the water is safe to drink (mostly in South Africa) however, some areas it is not safe to drink the tap water at all! So we rather recommend that you drink bottled water at all times to prevent any illness. You may use the tap water to rinse your mouth when brushing your teeth! Ice is generally fine to consume, but sometimes it is better to be cautious. We advise you to rather drink bottled water at all times in Africa!</w:t>
      </w:r>
    </w:p>
    <w:p w14:paraId="0EA4BE00" w14:textId="77777777" w:rsidR="005D64AB" w:rsidRPr="005B771B" w:rsidRDefault="008B6501">
      <w:pPr>
        <w:rPr>
          <w:rFonts w:ascii="Century Gothic" w:hAnsi="Century Gothic"/>
          <w:sz w:val="20"/>
          <w:szCs w:val="20"/>
        </w:rPr>
      </w:pPr>
      <w:r w:rsidRPr="005B771B">
        <w:rPr>
          <w:rFonts w:ascii="Century Gothic" w:hAnsi="Century Gothic"/>
          <w:sz w:val="20"/>
          <w:szCs w:val="20"/>
        </w:rPr>
        <w:t>Food and drink</w:t>
      </w:r>
    </w:p>
    <w:p w14:paraId="6119BE1F" w14:textId="77777777" w:rsidR="005D64AB" w:rsidRPr="005B771B" w:rsidRDefault="008B6501">
      <w:pPr>
        <w:rPr>
          <w:rFonts w:ascii="Century Gothic" w:hAnsi="Century Gothic"/>
          <w:sz w:val="20"/>
          <w:szCs w:val="20"/>
        </w:rPr>
      </w:pPr>
      <w:r w:rsidRPr="005B771B">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339F86FA" w14:textId="77777777" w:rsidR="005D64AB" w:rsidRPr="005B771B" w:rsidRDefault="008B6501">
      <w:pPr>
        <w:rPr>
          <w:rFonts w:ascii="Century Gothic" w:hAnsi="Century Gothic"/>
          <w:sz w:val="20"/>
          <w:szCs w:val="20"/>
        </w:rPr>
      </w:pPr>
      <w:r w:rsidRPr="005B771B">
        <w:rPr>
          <w:rFonts w:ascii="Century Gothic" w:hAnsi="Century Gothic"/>
          <w:sz w:val="20"/>
          <w:szCs w:val="20"/>
        </w:rPr>
        <w:t>Anti-malaria medication</w:t>
      </w:r>
    </w:p>
    <w:p w14:paraId="0A09E4E3" w14:textId="77777777" w:rsidR="005D64AB" w:rsidRPr="005B771B" w:rsidRDefault="008B6501">
      <w:pPr>
        <w:rPr>
          <w:rFonts w:ascii="Century Gothic" w:hAnsi="Century Gothic"/>
          <w:sz w:val="20"/>
          <w:szCs w:val="20"/>
        </w:rPr>
      </w:pPr>
      <w:r w:rsidRPr="005B771B">
        <w:rPr>
          <w:rFonts w:ascii="Century Gothic" w:hAnsi="Century Gothic"/>
          <w:sz w:val="20"/>
          <w:szCs w:val="20"/>
        </w:rPr>
        <w:t>A lot of areas in Africa are affected by Malaria – we strongly recommend that you take your anti-malaria medication. Take your medication exactly as its prescribed and directed, don’t skip any medication! At the end of your safari, if at any time you develop influenza symptoms please consult your doctor immediately.</w:t>
      </w:r>
    </w:p>
    <w:p w14:paraId="389E978E" w14:textId="77777777" w:rsidR="005D64AB" w:rsidRPr="005B771B" w:rsidRDefault="008B6501">
      <w:pPr>
        <w:rPr>
          <w:rFonts w:ascii="Century Gothic" w:hAnsi="Century Gothic"/>
          <w:sz w:val="20"/>
          <w:szCs w:val="20"/>
        </w:rPr>
      </w:pPr>
      <w:r w:rsidRPr="005B771B">
        <w:rPr>
          <w:rFonts w:ascii="Century Gothic" w:hAnsi="Century Gothic"/>
          <w:sz w:val="20"/>
          <w:szCs w:val="20"/>
        </w:rPr>
        <w:t>Power and Electricity</w:t>
      </w:r>
    </w:p>
    <w:p w14:paraId="3728FA2E" w14:textId="77777777" w:rsidR="005D64AB" w:rsidRPr="005B771B" w:rsidRDefault="008B6501">
      <w:pPr>
        <w:rPr>
          <w:rFonts w:ascii="Century Gothic" w:hAnsi="Century Gothic"/>
          <w:sz w:val="20"/>
          <w:szCs w:val="20"/>
        </w:rPr>
      </w:pPr>
      <w:r w:rsidRPr="005B771B">
        <w:rPr>
          <w:rFonts w:ascii="Century Gothic" w:hAnsi="Century Gothic"/>
          <w:sz w:val="20"/>
          <w:szCs w:val="20"/>
        </w:rPr>
        <w:t>Most places (hotels, lodges) have electricity. But we always recommend that you should take a flash light with you on safari. Always remember if you plug something in (e.g.: One of your appliances) there may be a different voltage! The usual voltage is 220-240 AC. If you appliance does not match this voltage you need to bring a converter with as some lodges may not have a converter for you to use…</w:t>
      </w:r>
    </w:p>
    <w:p w14:paraId="3A127726" w14:textId="77777777" w:rsidR="005D64AB" w:rsidRPr="005B771B" w:rsidRDefault="008B6501">
      <w:pPr>
        <w:rPr>
          <w:rFonts w:ascii="Century Gothic" w:hAnsi="Century Gothic"/>
          <w:sz w:val="20"/>
          <w:szCs w:val="20"/>
        </w:rPr>
      </w:pPr>
      <w:r w:rsidRPr="005B771B">
        <w:rPr>
          <w:rFonts w:ascii="Century Gothic" w:hAnsi="Century Gothic"/>
          <w:sz w:val="20"/>
          <w:szCs w:val="20"/>
        </w:rPr>
        <w:t>Photos</w:t>
      </w:r>
    </w:p>
    <w:p w14:paraId="7171CEBC" w14:textId="77777777" w:rsidR="005D64AB" w:rsidRPr="005B771B" w:rsidRDefault="008B6501">
      <w:pPr>
        <w:rPr>
          <w:rFonts w:ascii="Century Gothic" w:hAnsi="Century Gothic"/>
          <w:sz w:val="20"/>
          <w:szCs w:val="20"/>
        </w:rPr>
      </w:pPr>
      <w:r w:rsidRPr="005B771B">
        <w:rPr>
          <w:rFonts w:ascii="Century Gothic" w:hAnsi="Century Gothic"/>
          <w:sz w:val="20"/>
          <w:szCs w:val="20"/>
        </w:rPr>
        <w:lastRenderedPageBreak/>
        <w:t>There will be many amazing photo’s that you will want to capture along the way on your safari. But, you need to make sure you don’t take any photos of any people without their permission. Also, never take pictures of anyone/anything in the military, police force, armed forces, government, presidents or airports.</w:t>
      </w:r>
    </w:p>
    <w:p w14:paraId="3614EBA6" w14:textId="77777777" w:rsidR="005D64AB" w:rsidRPr="005B771B" w:rsidRDefault="008B6501">
      <w:pPr>
        <w:rPr>
          <w:rFonts w:ascii="Century Gothic" w:hAnsi="Century Gothic"/>
          <w:sz w:val="20"/>
          <w:szCs w:val="20"/>
        </w:rPr>
      </w:pPr>
      <w:r w:rsidRPr="005B771B">
        <w:rPr>
          <w:rFonts w:ascii="Century Gothic" w:hAnsi="Century Gothic"/>
          <w:sz w:val="20"/>
          <w:szCs w:val="20"/>
        </w:rPr>
        <w:t>Animals</w:t>
      </w:r>
    </w:p>
    <w:p w14:paraId="5BA101C4" w14:textId="77777777" w:rsidR="005D64AB" w:rsidRPr="005B771B" w:rsidRDefault="008B6501">
      <w:pPr>
        <w:rPr>
          <w:rFonts w:ascii="Century Gothic" w:hAnsi="Century Gothic"/>
          <w:sz w:val="20"/>
          <w:szCs w:val="20"/>
        </w:rPr>
      </w:pPr>
      <w:r w:rsidRPr="005B771B">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4ACD9A76" w14:textId="77777777" w:rsidR="005D64AB" w:rsidRPr="005B771B" w:rsidRDefault="008B6501">
      <w:pPr>
        <w:rPr>
          <w:rFonts w:ascii="Century Gothic" w:hAnsi="Century Gothic"/>
          <w:sz w:val="20"/>
          <w:szCs w:val="20"/>
        </w:rPr>
      </w:pPr>
      <w:r w:rsidRPr="005B771B">
        <w:rPr>
          <w:rFonts w:ascii="Century Gothic" w:hAnsi="Century Gothic"/>
          <w:sz w:val="20"/>
          <w:szCs w:val="20"/>
        </w:rPr>
        <w:t>Tipping</w:t>
      </w:r>
    </w:p>
    <w:p w14:paraId="4CAB8E0A" w14:textId="77777777" w:rsidR="005D64AB" w:rsidRPr="005B771B" w:rsidRDefault="008B6501">
      <w:pPr>
        <w:rPr>
          <w:rFonts w:ascii="Century Gothic" w:hAnsi="Century Gothic"/>
          <w:sz w:val="20"/>
          <w:szCs w:val="20"/>
        </w:rPr>
      </w:pPr>
      <w:r w:rsidRPr="005B771B">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6C74E20F" w14:textId="77777777" w:rsidR="005D64AB" w:rsidRPr="005B771B" w:rsidRDefault="008B6501">
      <w:pPr>
        <w:rPr>
          <w:rFonts w:ascii="Century Gothic" w:hAnsi="Century Gothic"/>
          <w:sz w:val="20"/>
          <w:szCs w:val="20"/>
        </w:rPr>
      </w:pPr>
      <w:r w:rsidRPr="005B771B">
        <w:rPr>
          <w:rFonts w:ascii="Century Gothic" w:hAnsi="Century Gothic"/>
          <w:sz w:val="20"/>
          <w:szCs w:val="20"/>
        </w:rPr>
        <w:t>Driver-Guide/Safari Guide</w:t>
      </w:r>
    </w:p>
    <w:p w14:paraId="5B113DC7" w14:textId="77777777" w:rsidR="005D64AB" w:rsidRPr="005B771B" w:rsidRDefault="008B6501">
      <w:pPr>
        <w:rPr>
          <w:rFonts w:ascii="Century Gothic" w:hAnsi="Century Gothic"/>
          <w:sz w:val="20"/>
          <w:szCs w:val="20"/>
        </w:rPr>
      </w:pPr>
      <w:r w:rsidRPr="005B771B">
        <w:rPr>
          <w:rFonts w:ascii="Century Gothic" w:hAnsi="Century Gothic"/>
          <w:sz w:val="20"/>
          <w:szCs w:val="20"/>
        </w:rPr>
        <w:t>Your driver and guide is complete with experience, information and knowledge of all the areas that you will travel to. Be sure to ask them lots of questions and feel free to chat to them about anything.</w:t>
      </w:r>
    </w:p>
    <w:p w14:paraId="3F7BDD86" w14:textId="74296B5E" w:rsidR="005D64AB" w:rsidRPr="005B771B" w:rsidRDefault="008B6501">
      <w:pPr>
        <w:rPr>
          <w:rFonts w:ascii="Century Gothic" w:hAnsi="Century Gothic"/>
          <w:sz w:val="20"/>
          <w:szCs w:val="20"/>
        </w:rPr>
      </w:pPr>
      <w:r w:rsidRPr="005B771B">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5B771B">
        <w:rPr>
          <w:rFonts w:ascii="Century Gothic" w:hAnsi="Century Gothic"/>
          <w:sz w:val="20"/>
          <w:szCs w:val="20"/>
        </w:rPr>
        <w:br/>
      </w:r>
      <w:hyperlink r:id="rId39" w:history="1">
        <w:r w:rsidR="007A7444" w:rsidRPr="004D419E">
          <w:rPr>
            <w:rStyle w:val="Hyperlink"/>
            <w:rFonts w:ascii="Century Gothic" w:hAnsi="Century Gothic"/>
            <w:sz w:val="20"/>
            <w:szCs w:val="20"/>
          </w:rPr>
          <w:t>info@jenmansafaris.com</w:t>
        </w:r>
      </w:hyperlink>
      <w:r w:rsidR="007A7444">
        <w:rPr>
          <w:rFonts w:ascii="Century Gothic" w:hAnsi="Century Gothic"/>
          <w:sz w:val="20"/>
          <w:szCs w:val="20"/>
        </w:rPr>
        <w:t xml:space="preserve"> </w:t>
      </w:r>
    </w:p>
    <w:p w14:paraId="27CE912E" w14:textId="361BCF4E" w:rsidR="005D64AB" w:rsidRPr="007A7444" w:rsidRDefault="005D64AB">
      <w:pPr>
        <w:rPr>
          <w:rFonts w:ascii="Century Gothic" w:hAnsi="Century Gothic"/>
        </w:rPr>
      </w:pPr>
    </w:p>
    <w:sectPr w:rsidR="005D64AB" w:rsidRPr="007A7444" w:rsidSect="00FB1846">
      <w:headerReference w:type="even" r:id="rId40"/>
      <w:headerReference w:type="default" r:id="rId41"/>
      <w:footerReference w:type="even" r:id="rId42"/>
      <w:footerReference w:type="default" r:id="rId43"/>
      <w:headerReference w:type="first" r:id="rId44"/>
      <w:footerReference w:type="first" r:id="rId45"/>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36901E" w14:textId="77777777" w:rsidR="00CB77DC" w:rsidRDefault="00CB77DC" w:rsidP="000B613D">
      <w:pPr>
        <w:spacing w:after="0" w:line="240" w:lineRule="auto"/>
      </w:pPr>
      <w:r>
        <w:separator/>
      </w:r>
    </w:p>
  </w:endnote>
  <w:endnote w:type="continuationSeparator" w:id="0">
    <w:p w14:paraId="031323E4" w14:textId="77777777" w:rsidR="00CB77DC" w:rsidRDefault="00CB77DC" w:rsidP="000B613D">
      <w:pPr>
        <w:spacing w:after="0" w:line="240" w:lineRule="auto"/>
      </w:pPr>
      <w:r>
        <w:continuationSeparator/>
      </w:r>
    </w:p>
  </w:endnote>
  <w:endnote w:type="continuationNotice" w:id="1">
    <w:p w14:paraId="164A1606" w14:textId="77777777" w:rsidR="00BF7D1B" w:rsidRDefault="00BF7D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A8EEB" w14:textId="77777777" w:rsidR="00870551" w:rsidRDefault="008705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B000E" w14:textId="77777777" w:rsidR="00870551" w:rsidRDefault="008705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01A184" w14:textId="77777777" w:rsidR="00870551" w:rsidRDefault="008705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678702" w14:textId="77777777" w:rsidR="00CB77DC" w:rsidRDefault="00CB77DC" w:rsidP="000B613D">
      <w:pPr>
        <w:spacing w:after="0" w:line="240" w:lineRule="auto"/>
      </w:pPr>
      <w:r>
        <w:separator/>
      </w:r>
    </w:p>
  </w:footnote>
  <w:footnote w:type="continuationSeparator" w:id="0">
    <w:p w14:paraId="2E93F4A7" w14:textId="77777777" w:rsidR="00CB77DC" w:rsidRDefault="00CB77DC" w:rsidP="000B613D">
      <w:pPr>
        <w:spacing w:after="0" w:line="240" w:lineRule="auto"/>
      </w:pPr>
      <w:r>
        <w:continuationSeparator/>
      </w:r>
    </w:p>
  </w:footnote>
  <w:footnote w:type="continuationNotice" w:id="1">
    <w:p w14:paraId="6F744C47" w14:textId="77777777" w:rsidR="00BF7D1B" w:rsidRDefault="00BF7D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8F780" w14:textId="77777777" w:rsidR="00870551" w:rsidRDefault="008705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59131A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2E2A78C2" w14:textId="77777777" w:rsidR="000B613D" w:rsidRDefault="000B61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12D35" w14:textId="77777777" w:rsidR="00870551" w:rsidRDefault="00870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321854507">
    <w:abstractNumId w:val="1"/>
  </w:num>
  <w:num w:numId="2" w16cid:durableId="1431312656">
    <w:abstractNumId w:val="0"/>
  </w:num>
  <w:num w:numId="3" w16cid:durableId="1884919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DIuDb43Ts7H90BSLgWTDcMRYE9oGkEkKwa0tO2KcTdTUV51bwkzcgZtxDygfWYrmGsuDNt/8LucUGA1EdPAuNg==" w:salt="8aMoNkQbHyVzaor7/c02/w=="/>
  <w:zoom w:percent="100"/>
  <w:removePersonalInformation/>
  <w:removeDateAndTime/>
  <w:defaultTabStop w:val="720"/>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74028"/>
    <w:rsid w:val="000A1AB3"/>
    <w:rsid w:val="000B613D"/>
    <w:rsid w:val="000C0001"/>
    <w:rsid w:val="000C1FAB"/>
    <w:rsid w:val="000D6EAA"/>
    <w:rsid w:val="000E2BEF"/>
    <w:rsid w:val="00133473"/>
    <w:rsid w:val="001410BF"/>
    <w:rsid w:val="0014612A"/>
    <w:rsid w:val="001512A8"/>
    <w:rsid w:val="001559E5"/>
    <w:rsid w:val="001778CD"/>
    <w:rsid w:val="001905F8"/>
    <w:rsid w:val="00193B2B"/>
    <w:rsid w:val="001A4D1B"/>
    <w:rsid w:val="001A6959"/>
    <w:rsid w:val="001B5683"/>
    <w:rsid w:val="002014A1"/>
    <w:rsid w:val="00202953"/>
    <w:rsid w:val="00216D8B"/>
    <w:rsid w:val="00225EEF"/>
    <w:rsid w:val="00244EB5"/>
    <w:rsid w:val="00294316"/>
    <w:rsid w:val="00296446"/>
    <w:rsid w:val="002A2B29"/>
    <w:rsid w:val="003305CD"/>
    <w:rsid w:val="0038194C"/>
    <w:rsid w:val="003B1263"/>
    <w:rsid w:val="003B4DA8"/>
    <w:rsid w:val="003C2AB9"/>
    <w:rsid w:val="003D041A"/>
    <w:rsid w:val="003D4941"/>
    <w:rsid w:val="003F7494"/>
    <w:rsid w:val="003F75CC"/>
    <w:rsid w:val="00420F19"/>
    <w:rsid w:val="00422301"/>
    <w:rsid w:val="00426778"/>
    <w:rsid w:val="00446B02"/>
    <w:rsid w:val="00474B6D"/>
    <w:rsid w:val="0049211D"/>
    <w:rsid w:val="00495AD0"/>
    <w:rsid w:val="004A0CBF"/>
    <w:rsid w:val="004B35A1"/>
    <w:rsid w:val="004B631D"/>
    <w:rsid w:val="004B69A2"/>
    <w:rsid w:val="004D4CF0"/>
    <w:rsid w:val="005A5EA3"/>
    <w:rsid w:val="005B771B"/>
    <w:rsid w:val="005D251D"/>
    <w:rsid w:val="005D64AB"/>
    <w:rsid w:val="005F5A86"/>
    <w:rsid w:val="00602AE1"/>
    <w:rsid w:val="006168A8"/>
    <w:rsid w:val="006426A6"/>
    <w:rsid w:val="006641C8"/>
    <w:rsid w:val="00672F2B"/>
    <w:rsid w:val="006B651D"/>
    <w:rsid w:val="006D59DB"/>
    <w:rsid w:val="006E396C"/>
    <w:rsid w:val="006E3C15"/>
    <w:rsid w:val="006E78DA"/>
    <w:rsid w:val="007100C5"/>
    <w:rsid w:val="007349DE"/>
    <w:rsid w:val="00752D18"/>
    <w:rsid w:val="007617B8"/>
    <w:rsid w:val="0078393D"/>
    <w:rsid w:val="007851DA"/>
    <w:rsid w:val="007A7444"/>
    <w:rsid w:val="008145B9"/>
    <w:rsid w:val="00831CD8"/>
    <w:rsid w:val="0084510E"/>
    <w:rsid w:val="00857E2D"/>
    <w:rsid w:val="00870551"/>
    <w:rsid w:val="00885332"/>
    <w:rsid w:val="008B6501"/>
    <w:rsid w:val="008C060C"/>
    <w:rsid w:val="008D0BB8"/>
    <w:rsid w:val="008D6CCB"/>
    <w:rsid w:val="00912FC0"/>
    <w:rsid w:val="00945C7A"/>
    <w:rsid w:val="0095334A"/>
    <w:rsid w:val="0096118A"/>
    <w:rsid w:val="00965BC0"/>
    <w:rsid w:val="009859E4"/>
    <w:rsid w:val="00986136"/>
    <w:rsid w:val="009A0062"/>
    <w:rsid w:val="009A154E"/>
    <w:rsid w:val="009A576A"/>
    <w:rsid w:val="009A75F2"/>
    <w:rsid w:val="009C095D"/>
    <w:rsid w:val="009D3722"/>
    <w:rsid w:val="009D6F56"/>
    <w:rsid w:val="00A46A7E"/>
    <w:rsid w:val="00A475ED"/>
    <w:rsid w:val="00A60F00"/>
    <w:rsid w:val="00A610D9"/>
    <w:rsid w:val="00A74A5F"/>
    <w:rsid w:val="00A81833"/>
    <w:rsid w:val="00AE3B22"/>
    <w:rsid w:val="00AE667C"/>
    <w:rsid w:val="00B05173"/>
    <w:rsid w:val="00B207DC"/>
    <w:rsid w:val="00B2217B"/>
    <w:rsid w:val="00B957DE"/>
    <w:rsid w:val="00BC18D3"/>
    <w:rsid w:val="00BE5DE9"/>
    <w:rsid w:val="00BF7D1B"/>
    <w:rsid w:val="00C22F9D"/>
    <w:rsid w:val="00C43E3C"/>
    <w:rsid w:val="00C76E89"/>
    <w:rsid w:val="00C92DE5"/>
    <w:rsid w:val="00CA4766"/>
    <w:rsid w:val="00CB77DC"/>
    <w:rsid w:val="00CC1CBC"/>
    <w:rsid w:val="00CE1F54"/>
    <w:rsid w:val="00D5347C"/>
    <w:rsid w:val="00D6126E"/>
    <w:rsid w:val="00D901E9"/>
    <w:rsid w:val="00D96B19"/>
    <w:rsid w:val="00DD12FE"/>
    <w:rsid w:val="00DD5160"/>
    <w:rsid w:val="00DE111D"/>
    <w:rsid w:val="00E15636"/>
    <w:rsid w:val="00E16430"/>
    <w:rsid w:val="00E323C5"/>
    <w:rsid w:val="00E34B8A"/>
    <w:rsid w:val="00E63766"/>
    <w:rsid w:val="00EE7537"/>
    <w:rsid w:val="00EF2BFD"/>
    <w:rsid w:val="00F50D44"/>
    <w:rsid w:val="00F64EE4"/>
    <w:rsid w:val="00F92971"/>
    <w:rsid w:val="00FB1846"/>
    <w:rsid w:val="00FD4D0E"/>
    <w:rsid w:val="00FD5D79"/>
    <w:rsid w:val="080C63C2"/>
    <w:rsid w:val="363254E7"/>
    <w:rsid w:val="39B58A65"/>
    <w:rsid w:val="47CB76B3"/>
    <w:rsid w:val="5EE409DC"/>
    <w:rsid w:val="6352C16F"/>
    <w:rsid w:val="66763C5D"/>
    <w:rsid w:val="74CBDEF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9839" TargetMode="External"/><Relationship Id="rId26" Type="http://schemas.openxmlformats.org/officeDocument/2006/relationships/image" Target="media/image12.jpg"/><Relationship Id="rId39" Type="http://schemas.openxmlformats.org/officeDocument/2006/relationships/hyperlink" Target="mailto:info@jenmansafaris.com" TargetMode="External"/><Relationship Id="rId21" Type="http://schemas.openxmlformats.org/officeDocument/2006/relationships/image" Target="media/image8.jpg"/><Relationship Id="rId34" Type="http://schemas.openxmlformats.org/officeDocument/2006/relationships/hyperlink" Target="https://digital.jenmansafaris.com/iBrochure/17668_32952_19595"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digital.jenmansafaris.com/iBrochure/17668_32952_9784" TargetMode="External"/><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eg"/><Relationship Id="rId37" Type="http://schemas.openxmlformats.org/officeDocument/2006/relationships/image" Target="media/image22.jpe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s://digital.jenmansafaris.com/iBrochure/17668_32952_9839" TargetMode="External"/><Relationship Id="rId23" Type="http://schemas.openxmlformats.org/officeDocument/2006/relationships/image" Target="media/image10.jpg"/><Relationship Id="rId28" Type="http://schemas.openxmlformats.org/officeDocument/2006/relationships/image" Target="media/image14.jpg"/><Relationship Id="rId36" Type="http://schemas.openxmlformats.org/officeDocument/2006/relationships/image" Target="media/image21.bin"/><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image" Target="media/image13.jpg"/><Relationship Id="rId30" Type="http://schemas.openxmlformats.org/officeDocument/2006/relationships/image" Target="media/image16.jpg"/><Relationship Id="rId35" Type="http://schemas.openxmlformats.org/officeDocument/2006/relationships/image" Target="media/image20.bin"/><Relationship Id="rId43"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digital.jenmansafaris.com/iBrochure/17668_32952_19595" TargetMode="External"/><Relationship Id="rId25" Type="http://schemas.openxmlformats.org/officeDocument/2006/relationships/hyperlink" Target="https://digital.jenmansafaris.com/iBrochure/17668_32952_9784" TargetMode="External"/><Relationship Id="rId33" Type="http://schemas.openxmlformats.org/officeDocument/2006/relationships/image" Target="media/image19.jpg"/><Relationship Id="rId38" Type="http://schemas.openxmlformats.org/officeDocument/2006/relationships/image" Target="media/image23.jpeg"/><Relationship Id="rId46" Type="http://schemas.openxmlformats.org/officeDocument/2006/relationships/fontTable" Target="fontTable.xml"/><Relationship Id="rId20" Type="http://schemas.openxmlformats.org/officeDocument/2006/relationships/image" Target="media/image7.bin"/><Relationship Id="rId41" Type="http://schemas.openxmlformats.org/officeDocument/2006/relationships/header" Target="header2.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DDA267-4668-4530-B36D-CD0D00AB82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A982C0-AF34-41CF-A89C-A06D9FB88378}">
  <ds:schemaRefs>
    <ds:schemaRef ds:uri="http://www.w3.org/XML/1998/namespace"/>
    <ds:schemaRef ds:uri="http://purl.org/dc/dcmitype/"/>
    <ds:schemaRef ds:uri="http://purl.org/dc/terms/"/>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http://schemas.microsoft.com/office/infopath/2007/PartnerControls"/>
    <ds:schemaRef ds:uri="9a927243-a5df-4018-937c-2c2952552e46"/>
    <ds:schemaRef ds:uri="1438d2a2-5de9-49b0-a2cf-8fe7ac5139a8"/>
  </ds:schemaRefs>
</ds:datastoreItem>
</file>

<file path=customXml/itemProps3.xml><?xml version="1.0" encoding="utf-8"?>
<ds:datastoreItem xmlns:ds="http://schemas.openxmlformats.org/officeDocument/2006/customXml" ds:itemID="{E37626F7-D5D5-40D9-8030-AD6ADA93C0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2362</Words>
  <Characters>13467</Characters>
  <Application>Microsoft Office Word</Application>
  <DocSecurity>6</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15798</CharactersWithSpaces>
  <SharedDoc>false</SharedDoc>
  <HLinks>
    <vt:vector size="42" baseType="variant">
      <vt:variant>
        <vt:i4>65615</vt:i4>
      </vt:variant>
      <vt:variant>
        <vt:i4>18</vt:i4>
      </vt:variant>
      <vt:variant>
        <vt:i4>0</vt:i4>
      </vt:variant>
      <vt:variant>
        <vt:i4>5</vt:i4>
      </vt:variant>
      <vt:variant>
        <vt:lpwstr>https://digital.jenmansafaris.com/iBrochure/17668_32952_19595</vt:lpwstr>
      </vt:variant>
      <vt:variant>
        <vt:lpwstr/>
      </vt:variant>
      <vt:variant>
        <vt:i4>131146</vt:i4>
      </vt:variant>
      <vt:variant>
        <vt:i4>15</vt:i4>
      </vt:variant>
      <vt:variant>
        <vt:i4>0</vt:i4>
      </vt:variant>
      <vt:variant>
        <vt:i4>5</vt:i4>
      </vt:variant>
      <vt:variant>
        <vt:lpwstr>https://digital.jenmansafaris.com/iBrochure/17668_32952_9784</vt:lpwstr>
      </vt:variant>
      <vt:variant>
        <vt:lpwstr/>
      </vt:variant>
      <vt:variant>
        <vt:i4>65</vt:i4>
      </vt:variant>
      <vt:variant>
        <vt:i4>12</vt:i4>
      </vt:variant>
      <vt:variant>
        <vt:i4>0</vt:i4>
      </vt:variant>
      <vt:variant>
        <vt:i4>5</vt:i4>
      </vt:variant>
      <vt:variant>
        <vt:lpwstr>https://digital.jenmansafaris.com/iBrochure/17668_32952_9839</vt:lpwstr>
      </vt:variant>
      <vt:variant>
        <vt:lpwstr/>
      </vt:variant>
      <vt:variant>
        <vt:i4>65615</vt:i4>
      </vt:variant>
      <vt:variant>
        <vt:i4>9</vt:i4>
      </vt:variant>
      <vt:variant>
        <vt:i4>0</vt:i4>
      </vt:variant>
      <vt:variant>
        <vt:i4>5</vt:i4>
      </vt:variant>
      <vt:variant>
        <vt:lpwstr>https://digital.jenmansafaris.com/iBrochure/17668_32952_19595</vt:lpwstr>
      </vt:variant>
      <vt:variant>
        <vt:lpwstr/>
      </vt:variant>
      <vt:variant>
        <vt:i4>131146</vt:i4>
      </vt:variant>
      <vt:variant>
        <vt:i4>6</vt:i4>
      </vt:variant>
      <vt:variant>
        <vt:i4>0</vt:i4>
      </vt:variant>
      <vt:variant>
        <vt:i4>5</vt:i4>
      </vt:variant>
      <vt:variant>
        <vt:lpwstr>https://digital.jenmansafaris.com/iBrochure/17668_32952_9784</vt:lpwstr>
      </vt:variant>
      <vt:variant>
        <vt:lpwstr/>
      </vt:variant>
      <vt:variant>
        <vt:i4>65</vt:i4>
      </vt:variant>
      <vt:variant>
        <vt:i4>3</vt:i4>
      </vt:variant>
      <vt:variant>
        <vt:i4>0</vt:i4>
      </vt:variant>
      <vt:variant>
        <vt:i4>5</vt:i4>
      </vt:variant>
      <vt:variant>
        <vt:lpwstr>https://digital.jenmansafaris.com/iBrochure/17668_32952_9839</vt:lpwstr>
      </vt:variant>
      <vt:variant>
        <vt:lpwstr/>
      </vt:variant>
      <vt:variant>
        <vt:i4>4849746</vt:i4>
      </vt:variant>
      <vt:variant>
        <vt:i4>0</vt:i4>
      </vt:variant>
      <vt:variant>
        <vt:i4>0</vt:i4>
      </vt:variant>
      <vt:variant>
        <vt:i4>5</vt:i4>
      </vt:variant>
      <vt:variant>
        <vt:lpwstr>https://digital.jenmansafaris.com/Itinerary/Landing/8f5e28ac-456d-4fb2-9d21-56e0fbcf87f4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2024-06-11T07:55:00Z</dcterms:created>
  <dcterms:modified xsi:type="dcterms:W3CDTF">2024-06-11T07:55:00Z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